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8E1DAB" w:rsidP="008E1DAB">
      <w:pPr>
        <w:spacing w:after="0" w:line="240" w:lineRule="auto"/>
        <w:jc w:val="center"/>
        <w:rPr>
          <w:rFonts w:ascii="Times New Roman" w:hAnsi="Times New Roman" w:cs="Times New Roman"/>
          <w:b/>
        </w:rPr>
      </w:pPr>
      <w:bookmarkStart w:id="0" w:name="_GoBack"/>
      <w:bookmarkEnd w:id="0"/>
      <w:r w:rsidRPr="008E1DAB">
        <w:rPr>
          <w:rFonts w:ascii="Times New Roman" w:hAnsi="Times New Roman" w:cs="Times New Roman"/>
          <w:b/>
        </w:rPr>
        <w:t xml:space="preserve">STATEMENT OF </w:t>
      </w:r>
    </w:p>
    <w:p w:rsidR="00552B72" w:rsidRPr="008E1DAB" w:rsidP="008E1DAB">
      <w:pPr>
        <w:spacing w:after="0" w:line="240" w:lineRule="auto"/>
        <w:jc w:val="center"/>
        <w:rPr>
          <w:rFonts w:ascii="Times New Roman" w:hAnsi="Times New Roman" w:cs="Times New Roman"/>
          <w:b/>
        </w:rPr>
      </w:pPr>
      <w:r w:rsidRPr="008E1DAB">
        <w:rPr>
          <w:rFonts w:ascii="Times New Roman" w:hAnsi="Times New Roman" w:cs="Times New Roman"/>
          <w:b/>
        </w:rPr>
        <w:t>CHAIRMAN AJIT PAI</w:t>
      </w:r>
    </w:p>
    <w:p w:rsidR="00552B72" w:rsidRPr="008E1DAB" w:rsidP="008E1DAB">
      <w:pPr>
        <w:spacing w:after="0" w:line="240" w:lineRule="auto"/>
        <w:jc w:val="center"/>
        <w:rPr>
          <w:rFonts w:ascii="Times New Roman" w:hAnsi="Times New Roman" w:cs="Times New Roman"/>
          <w:b/>
        </w:rPr>
      </w:pPr>
    </w:p>
    <w:p w:rsidR="00552B72" w:rsidRPr="008E1DAB" w:rsidP="008E1DAB">
      <w:pPr>
        <w:spacing w:after="0" w:line="240" w:lineRule="auto"/>
        <w:ind w:left="720" w:hanging="720"/>
        <w:rPr>
          <w:rFonts w:ascii="Times New Roman" w:hAnsi="Times New Roman" w:cs="Times New Roman"/>
        </w:rPr>
      </w:pPr>
      <w:r w:rsidRPr="008E1DAB">
        <w:rPr>
          <w:rFonts w:ascii="Times New Roman" w:hAnsi="Times New Roman" w:cs="Times New Roman"/>
        </w:rPr>
        <w:t xml:space="preserve">Re: </w:t>
      </w:r>
      <w:r w:rsidRPr="008E1DAB">
        <w:rPr>
          <w:rFonts w:ascii="Times New Roman" w:hAnsi="Times New Roman" w:cs="Times New Roman"/>
        </w:rPr>
        <w:tab/>
      </w:r>
      <w:r w:rsidRPr="008E1DAB" w:rsidR="00E30705">
        <w:rPr>
          <w:rFonts w:ascii="Times New Roman" w:hAnsi="Times New Roman" w:cs="Times New Roman"/>
          <w:i/>
        </w:rPr>
        <w:t>Petitions for Declaratory Ruling on Regulatory Status of Wireless Messaging Service</w:t>
      </w:r>
      <w:r w:rsidRPr="008E1DAB">
        <w:rPr>
          <w:rFonts w:ascii="Times New Roman" w:hAnsi="Times New Roman" w:cs="Times New Roman"/>
        </w:rPr>
        <w:t xml:space="preserve">, </w:t>
      </w:r>
      <w:r w:rsidRPr="008E1DAB" w:rsidR="00E30705">
        <w:rPr>
          <w:rFonts w:ascii="Times New Roman" w:hAnsi="Times New Roman" w:cs="Times New Roman"/>
        </w:rPr>
        <w:t>WT</w:t>
      </w:r>
      <w:r w:rsidRPr="008E1DAB" w:rsidR="00572AEA">
        <w:rPr>
          <w:rFonts w:ascii="Times New Roman" w:hAnsi="Times New Roman" w:cs="Times New Roman"/>
        </w:rPr>
        <w:t xml:space="preserve"> </w:t>
      </w:r>
      <w:r w:rsidRPr="008E1DAB">
        <w:rPr>
          <w:rFonts w:ascii="Times New Roman" w:hAnsi="Times New Roman" w:cs="Times New Roman"/>
        </w:rPr>
        <w:t xml:space="preserve">Docket No. </w:t>
      </w:r>
      <w:r w:rsidRPr="008E1DAB" w:rsidR="00E30705">
        <w:rPr>
          <w:rFonts w:ascii="Times New Roman" w:hAnsi="Times New Roman" w:cs="Times New Roman"/>
        </w:rPr>
        <w:t>08-7</w:t>
      </w:r>
    </w:p>
    <w:p w:rsidR="008E1DAB" w:rsidP="008E1DAB">
      <w:pPr>
        <w:spacing w:after="0" w:line="240" w:lineRule="auto"/>
        <w:ind w:firstLine="720"/>
        <w:rPr>
          <w:rFonts w:ascii="Times New Roman" w:hAnsi="Times New Roman" w:cs="Times New Roman"/>
        </w:rPr>
      </w:pPr>
    </w:p>
    <w:p w:rsidR="009C5E01"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If you </w:t>
      </w:r>
      <w:r w:rsidRPr="008E1DAB" w:rsidR="00876A50">
        <w:rPr>
          <w:rFonts w:ascii="Times New Roman" w:hAnsi="Times New Roman" w:cs="Times New Roman"/>
        </w:rPr>
        <w:t xml:space="preserve">receive </w:t>
      </w:r>
      <w:r w:rsidRPr="008E1DAB">
        <w:rPr>
          <w:rFonts w:ascii="Times New Roman" w:hAnsi="Times New Roman" w:cs="Times New Roman"/>
        </w:rPr>
        <w:t>a text message right now, chances are that you’re going to read it.  In fact, statistics show that it’s a near</w:t>
      </w:r>
      <w:r w:rsidRPr="008E1DAB" w:rsidR="00860035">
        <w:rPr>
          <w:rFonts w:ascii="Times New Roman" w:hAnsi="Times New Roman" w:cs="Times New Roman"/>
        </w:rPr>
        <w:t>-</w:t>
      </w:r>
      <w:r w:rsidRPr="008E1DAB">
        <w:rPr>
          <w:rFonts w:ascii="Times New Roman" w:hAnsi="Times New Roman" w:cs="Times New Roman"/>
        </w:rPr>
        <w:t>certainty:  consumers open 98% of the Short Message Service, or SMS, messages they receive, and they open 90% of them almost immediately upon receipt.</w:t>
      </w:r>
      <w:r>
        <w:rPr>
          <w:rStyle w:val="FootnoteReference"/>
          <w:rFonts w:ascii="Times New Roman" w:hAnsi="Times New Roman" w:cs="Times New Roman"/>
        </w:rPr>
        <w:footnoteReference w:id="2"/>
      </w:r>
      <w:r w:rsidRPr="008E1DAB">
        <w:rPr>
          <w:rFonts w:ascii="Times New Roman" w:hAnsi="Times New Roman" w:cs="Times New Roman"/>
        </w:rPr>
        <w:t xml:space="preserve">  </w:t>
      </w:r>
      <w:r w:rsidRPr="008E1DAB" w:rsidR="00860035">
        <w:rPr>
          <w:rFonts w:ascii="Times New Roman" w:hAnsi="Times New Roman" w:cs="Times New Roman"/>
        </w:rPr>
        <w:t>That’s numerical proof that</w:t>
      </w:r>
      <w:r w:rsidRPr="008E1DAB">
        <w:rPr>
          <w:rFonts w:ascii="Times New Roman" w:hAnsi="Times New Roman" w:cs="Times New Roman"/>
        </w:rPr>
        <w:t xml:space="preserve"> Americans trust and rely on text messaging.  </w:t>
      </w:r>
    </w:p>
    <w:p w:rsidR="008E1DAB" w:rsidP="008E1DAB">
      <w:pPr>
        <w:spacing w:after="0" w:line="240" w:lineRule="auto"/>
        <w:ind w:firstLine="720"/>
        <w:rPr>
          <w:rFonts w:ascii="Times New Roman" w:hAnsi="Times New Roman" w:cs="Times New Roman"/>
        </w:rPr>
      </w:pPr>
    </w:p>
    <w:p w:rsidR="00E3070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One reason </w:t>
      </w:r>
      <w:r w:rsidRPr="008E1DAB" w:rsidR="00860035">
        <w:rPr>
          <w:rFonts w:ascii="Times New Roman" w:hAnsi="Times New Roman" w:cs="Times New Roman"/>
        </w:rPr>
        <w:t xml:space="preserve">why </w:t>
      </w:r>
      <w:r w:rsidRPr="008E1DAB">
        <w:rPr>
          <w:rFonts w:ascii="Times New Roman" w:hAnsi="Times New Roman" w:cs="Times New Roman"/>
        </w:rPr>
        <w:t xml:space="preserve">is that </w:t>
      </w:r>
      <w:r w:rsidRPr="008E1DAB">
        <w:rPr>
          <w:rFonts w:ascii="Times New Roman" w:hAnsi="Times New Roman" w:cs="Times New Roman"/>
        </w:rPr>
        <w:t>wireless</w:t>
      </w:r>
      <w:r w:rsidRPr="008E1DAB">
        <w:rPr>
          <w:rFonts w:ascii="Times New Roman" w:hAnsi="Times New Roman" w:cs="Times New Roman"/>
        </w:rPr>
        <w:t xml:space="preserve"> providers </w:t>
      </w:r>
      <w:r w:rsidRPr="008E1DAB">
        <w:rPr>
          <w:rFonts w:ascii="Times New Roman" w:hAnsi="Times New Roman" w:cs="Times New Roman"/>
        </w:rPr>
        <w:t>prevent large volumes of unwanted or malicious text traffic from reaching consumers</w:t>
      </w:r>
      <w:r w:rsidRPr="008E1DAB" w:rsidR="005D22BF">
        <w:rPr>
          <w:rFonts w:ascii="Times New Roman" w:hAnsi="Times New Roman" w:cs="Times New Roman"/>
        </w:rPr>
        <w:t>’ phones</w:t>
      </w:r>
      <w:r w:rsidRPr="008E1DAB">
        <w:rPr>
          <w:rFonts w:ascii="Times New Roman" w:hAnsi="Times New Roman" w:cs="Times New Roman"/>
        </w:rPr>
        <w:t xml:space="preserve">.  </w:t>
      </w:r>
      <w:r w:rsidRPr="008E1DAB" w:rsidR="00E12572">
        <w:rPr>
          <w:rFonts w:ascii="Times New Roman" w:hAnsi="Times New Roman" w:cs="Times New Roman"/>
        </w:rPr>
        <w:t>The</w:t>
      </w:r>
      <w:r w:rsidRPr="008E1DAB" w:rsidR="00860035">
        <w:rPr>
          <w:rFonts w:ascii="Times New Roman" w:hAnsi="Times New Roman" w:cs="Times New Roman"/>
        </w:rPr>
        <w:t>y</w:t>
      </w:r>
      <w:r w:rsidRPr="008E1DAB" w:rsidR="00E12572">
        <w:rPr>
          <w:rFonts w:ascii="Times New Roman" w:hAnsi="Times New Roman" w:cs="Times New Roman"/>
        </w:rPr>
        <w:t xml:space="preserve"> </w:t>
      </w:r>
      <w:r w:rsidRPr="008E1DAB" w:rsidR="00860035">
        <w:rPr>
          <w:rFonts w:ascii="Times New Roman" w:hAnsi="Times New Roman" w:cs="Times New Roman"/>
        </w:rPr>
        <w:t xml:space="preserve">do this by </w:t>
      </w:r>
      <w:r w:rsidRPr="008E1DAB" w:rsidR="00794247">
        <w:rPr>
          <w:rFonts w:ascii="Times New Roman" w:hAnsi="Times New Roman" w:cs="Times New Roman"/>
        </w:rPr>
        <w:t>applying filters, blocking robotexts, and using anti-spoofing measures</w:t>
      </w:r>
      <w:r w:rsidRPr="008E1DAB" w:rsidR="00860035">
        <w:rPr>
          <w:rFonts w:ascii="Times New Roman" w:hAnsi="Times New Roman" w:cs="Times New Roman"/>
        </w:rPr>
        <w:t>, among other things</w:t>
      </w:r>
      <w:r w:rsidRPr="008E1DAB" w:rsidR="00E12572">
        <w:rPr>
          <w:rFonts w:ascii="Times New Roman" w:hAnsi="Times New Roman" w:cs="Times New Roman"/>
        </w:rPr>
        <w:t xml:space="preserve">.  </w:t>
      </w:r>
      <w:r w:rsidRPr="008E1DAB" w:rsidR="00860035">
        <w:rPr>
          <w:rFonts w:ascii="Times New Roman" w:hAnsi="Times New Roman" w:cs="Times New Roman"/>
        </w:rPr>
        <w:t>They’ve been successful, considering that</w:t>
      </w:r>
      <w:r w:rsidRPr="008E1DAB">
        <w:rPr>
          <w:rFonts w:ascii="Times New Roman" w:hAnsi="Times New Roman" w:cs="Times New Roman"/>
        </w:rPr>
        <w:t xml:space="preserve"> a mere 3% of SMS messages are spam</w:t>
      </w:r>
      <w:r w:rsidRPr="008E1DAB" w:rsidR="00C1725F">
        <w:rPr>
          <w:rFonts w:ascii="Times New Roman" w:hAnsi="Times New Roman" w:cs="Times New Roman"/>
        </w:rPr>
        <w:t>.  (By comparison, voice robocalls are driving everyone crazy—me included—and for years they’ve constituted the number one category of consumer complaints to the Commission</w:t>
      </w:r>
      <w:r w:rsidRPr="008E1DAB">
        <w:rPr>
          <w:rFonts w:ascii="Times New Roman" w:hAnsi="Times New Roman" w:cs="Times New Roman"/>
        </w:rPr>
        <w:t>.</w:t>
      </w:r>
      <w:r w:rsidRPr="008E1DAB" w:rsidR="00C1725F">
        <w:rPr>
          <w:rFonts w:ascii="Times New Roman" w:hAnsi="Times New Roman" w:cs="Times New Roman"/>
        </w:rPr>
        <w:t>)</w:t>
      </w:r>
    </w:p>
    <w:p w:rsidR="008E1DAB" w:rsidP="008E1DAB">
      <w:pPr>
        <w:spacing w:after="0" w:line="240" w:lineRule="auto"/>
        <w:ind w:firstLine="720"/>
        <w:rPr>
          <w:rFonts w:ascii="Times New Roman" w:hAnsi="Times New Roman" w:cs="Times New Roman"/>
        </w:rPr>
      </w:pPr>
    </w:p>
    <w:p w:rsidR="0086003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But </w:t>
      </w:r>
      <w:r w:rsidRPr="008E1DAB" w:rsidR="00876A50">
        <w:rPr>
          <w:rFonts w:ascii="Times New Roman" w:hAnsi="Times New Roman" w:cs="Times New Roman"/>
        </w:rPr>
        <w:t xml:space="preserve">some </w:t>
      </w:r>
      <w:r w:rsidRPr="008E1DAB" w:rsidR="00C1725F">
        <w:rPr>
          <w:rFonts w:ascii="Times New Roman" w:hAnsi="Times New Roman" w:cs="Times New Roman"/>
        </w:rPr>
        <w:t xml:space="preserve">want </w:t>
      </w:r>
      <w:r w:rsidRPr="008E1DAB" w:rsidR="00876A50">
        <w:rPr>
          <w:rFonts w:ascii="Times New Roman" w:hAnsi="Times New Roman" w:cs="Times New Roman"/>
        </w:rPr>
        <w:t xml:space="preserve">the </w:t>
      </w:r>
      <w:r w:rsidRPr="008E1DAB" w:rsidR="00C1725F">
        <w:rPr>
          <w:rFonts w:ascii="Times New Roman" w:hAnsi="Times New Roman" w:cs="Times New Roman"/>
        </w:rPr>
        <w:t xml:space="preserve">FCC </w:t>
      </w:r>
      <w:r w:rsidRPr="008E1DAB" w:rsidR="00876A50">
        <w:rPr>
          <w:rFonts w:ascii="Times New Roman" w:hAnsi="Times New Roman" w:cs="Times New Roman"/>
        </w:rPr>
        <w:t>to curtail these efforts</w:t>
      </w:r>
      <w:r w:rsidRPr="008E1DAB" w:rsidR="00C1725F">
        <w:rPr>
          <w:rFonts w:ascii="Times New Roman" w:hAnsi="Times New Roman" w:cs="Times New Roman"/>
        </w:rPr>
        <w:t xml:space="preserve"> to </w:t>
      </w:r>
      <w:r w:rsidRPr="008E1DAB" w:rsidR="003A234E">
        <w:rPr>
          <w:rFonts w:ascii="Times New Roman" w:hAnsi="Times New Roman" w:cs="Times New Roman"/>
        </w:rPr>
        <w:t>combat</w:t>
      </w:r>
      <w:r w:rsidRPr="008E1DAB" w:rsidR="00C1725F">
        <w:rPr>
          <w:rFonts w:ascii="Times New Roman" w:hAnsi="Times New Roman" w:cs="Times New Roman"/>
        </w:rPr>
        <w:t xml:space="preserve"> unwanted text messages.</w:t>
      </w:r>
      <w:r w:rsidRPr="008E1DAB">
        <w:rPr>
          <w:rFonts w:ascii="Times New Roman" w:hAnsi="Times New Roman" w:cs="Times New Roman"/>
        </w:rPr>
        <w:t xml:space="preserve">  </w:t>
      </w:r>
      <w:r w:rsidRPr="008E1DAB" w:rsidR="003B6760">
        <w:rPr>
          <w:rFonts w:ascii="Times New Roman" w:hAnsi="Times New Roman" w:cs="Times New Roman"/>
        </w:rPr>
        <w:t xml:space="preserve">Specifically, they want the FCC to classify text-messaging as a telecommunications service under Title II of the Communications Act, which would open the floodgates to spam texts.  </w:t>
      </w:r>
    </w:p>
    <w:p w:rsidR="008E1DAB" w:rsidP="008E1DAB">
      <w:pPr>
        <w:spacing w:after="0" w:line="240" w:lineRule="auto"/>
        <w:ind w:firstLine="720"/>
        <w:rPr>
          <w:rFonts w:ascii="Times New Roman" w:hAnsi="Times New Roman" w:cs="Times New Roman"/>
        </w:rPr>
      </w:pPr>
    </w:p>
    <w:p w:rsidR="00BA61E9"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Today, </w:t>
      </w:r>
      <w:r w:rsidRPr="008E1DAB" w:rsidR="003B6760">
        <w:rPr>
          <w:rFonts w:ascii="Times New Roman" w:hAnsi="Times New Roman" w:cs="Times New Roman"/>
        </w:rPr>
        <w:t xml:space="preserve">we reject this request and instead </w:t>
      </w:r>
      <w:r w:rsidRPr="008E1DAB" w:rsidR="00860035">
        <w:rPr>
          <w:rFonts w:ascii="Times New Roman" w:hAnsi="Times New Roman" w:cs="Times New Roman"/>
        </w:rPr>
        <w:t>side firmly with consumers</w:t>
      </w:r>
      <w:r w:rsidRPr="008E1DAB" w:rsidR="003B6760">
        <w:rPr>
          <w:rFonts w:ascii="Times New Roman" w:hAnsi="Times New Roman" w:cs="Times New Roman"/>
        </w:rPr>
        <w:t xml:space="preserve"> by </w:t>
      </w:r>
      <w:r w:rsidRPr="008E1DAB" w:rsidR="00860035">
        <w:rPr>
          <w:rFonts w:ascii="Times New Roman" w:hAnsi="Times New Roman" w:cs="Times New Roman"/>
        </w:rPr>
        <w:t xml:space="preserve">classifying SMS and Multimedia Messaging Service (MMS) as information services and </w:t>
      </w:r>
      <w:r w:rsidRPr="008E1DAB">
        <w:rPr>
          <w:rFonts w:ascii="Times New Roman" w:hAnsi="Times New Roman" w:cs="Times New Roman"/>
        </w:rPr>
        <w:t>empower</w:t>
      </w:r>
      <w:r w:rsidRPr="008E1DAB" w:rsidR="00860035">
        <w:rPr>
          <w:rFonts w:ascii="Times New Roman" w:hAnsi="Times New Roman" w:cs="Times New Roman"/>
        </w:rPr>
        <w:t>ing</w:t>
      </w:r>
      <w:r w:rsidRPr="008E1DAB">
        <w:rPr>
          <w:rFonts w:ascii="Times New Roman" w:hAnsi="Times New Roman" w:cs="Times New Roman"/>
        </w:rPr>
        <w:t xml:space="preserve"> wireless providers to continue </w:t>
      </w:r>
      <w:r w:rsidRPr="008E1DAB" w:rsidR="00860035">
        <w:rPr>
          <w:rFonts w:ascii="Times New Roman" w:hAnsi="Times New Roman" w:cs="Times New Roman"/>
        </w:rPr>
        <w:t>taking action</w:t>
      </w:r>
      <w:r w:rsidRPr="008E1DAB" w:rsidR="00860035">
        <w:rPr>
          <w:rFonts w:ascii="Times New Roman" w:hAnsi="Times New Roman" w:cs="Times New Roman"/>
        </w:rPr>
        <w:t xml:space="preserve"> against </w:t>
      </w:r>
      <w:r w:rsidRPr="008E1DAB">
        <w:rPr>
          <w:rFonts w:ascii="Times New Roman" w:hAnsi="Times New Roman" w:cs="Times New Roman"/>
        </w:rPr>
        <w:t xml:space="preserve">unwanted text messages.  </w:t>
      </w:r>
    </w:p>
    <w:p w:rsidR="008E1DAB" w:rsidP="008E1DAB">
      <w:pPr>
        <w:spacing w:after="0" w:line="240" w:lineRule="auto"/>
        <w:ind w:firstLine="720"/>
        <w:rPr>
          <w:rFonts w:ascii="Times New Roman" w:hAnsi="Times New Roman" w:cs="Times New Roman"/>
        </w:rPr>
      </w:pPr>
    </w:p>
    <w:p w:rsidR="0086003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T</w:t>
      </w:r>
      <w:r w:rsidRPr="008E1DAB" w:rsidR="00260447">
        <w:rPr>
          <w:rFonts w:ascii="Times New Roman" w:hAnsi="Times New Roman" w:cs="Times New Roman"/>
        </w:rPr>
        <w:t>his decision is right on the law</w:t>
      </w:r>
      <w:r w:rsidRPr="008E1DAB">
        <w:rPr>
          <w:rFonts w:ascii="Times New Roman" w:hAnsi="Times New Roman" w:cs="Times New Roman"/>
        </w:rPr>
        <w:t xml:space="preserve">; just read the </w:t>
      </w:r>
      <w:r w:rsidRPr="008E1DAB" w:rsidR="00C1725F">
        <w:rPr>
          <w:rFonts w:ascii="Times New Roman" w:hAnsi="Times New Roman" w:cs="Times New Roman"/>
        </w:rPr>
        <w:t xml:space="preserve">Declaratory Ruling’s </w:t>
      </w:r>
      <w:r w:rsidRPr="008E1DAB">
        <w:rPr>
          <w:rFonts w:ascii="Times New Roman" w:hAnsi="Times New Roman" w:cs="Times New Roman"/>
        </w:rPr>
        <w:t xml:space="preserve">painstaking analysis of the statutory terms and the nature of text messaging and you’ll understand why.  </w:t>
      </w:r>
    </w:p>
    <w:p w:rsidR="008E1DAB" w:rsidP="008E1DAB">
      <w:pPr>
        <w:spacing w:after="0" w:line="240" w:lineRule="auto"/>
        <w:ind w:firstLine="720"/>
        <w:rPr>
          <w:rFonts w:ascii="Times New Roman" w:hAnsi="Times New Roman" w:cs="Times New Roman"/>
        </w:rPr>
      </w:pPr>
    </w:p>
    <w:p w:rsidR="0086003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I</w:t>
      </w:r>
      <w:r w:rsidRPr="008E1DAB" w:rsidR="00260447">
        <w:rPr>
          <w:rFonts w:ascii="Times New Roman" w:hAnsi="Times New Roman" w:cs="Times New Roman"/>
        </w:rPr>
        <w:t>t’s also sound policy.</w:t>
      </w:r>
      <w:r w:rsidRPr="008E1DAB" w:rsidR="0064544E">
        <w:rPr>
          <w:rFonts w:ascii="Times New Roman" w:hAnsi="Times New Roman" w:cs="Times New Roman"/>
        </w:rPr>
        <w:t xml:space="preserve">  </w:t>
      </w:r>
      <w:r w:rsidRPr="008E1DAB" w:rsidR="009D092A">
        <w:rPr>
          <w:rFonts w:ascii="Times New Roman" w:hAnsi="Times New Roman" w:cs="Times New Roman"/>
        </w:rPr>
        <w:t xml:space="preserve">The FCC shouldn’t make it easier for spammers and scammers to </w:t>
      </w:r>
      <w:r w:rsidRPr="008E1DAB" w:rsidR="00260447">
        <w:rPr>
          <w:rFonts w:ascii="Times New Roman" w:hAnsi="Times New Roman" w:cs="Times New Roman"/>
        </w:rPr>
        <w:t>bombard</w:t>
      </w:r>
      <w:r w:rsidRPr="008E1DAB" w:rsidR="009D092A">
        <w:rPr>
          <w:rFonts w:ascii="Times New Roman" w:hAnsi="Times New Roman" w:cs="Times New Roman"/>
        </w:rPr>
        <w:t xml:space="preserve"> consumers with unwanted text</w:t>
      </w:r>
      <w:r w:rsidRPr="008E1DAB" w:rsidR="00BA61E9">
        <w:rPr>
          <w:rFonts w:ascii="Times New Roman" w:hAnsi="Times New Roman" w:cs="Times New Roman"/>
        </w:rPr>
        <w:t>s</w:t>
      </w:r>
      <w:r w:rsidRPr="008E1DAB" w:rsidR="009D092A">
        <w:rPr>
          <w:rFonts w:ascii="Times New Roman" w:hAnsi="Times New Roman" w:cs="Times New Roman"/>
        </w:rPr>
        <w:t xml:space="preserve">.  </w:t>
      </w:r>
      <w:r w:rsidRPr="008E1DAB" w:rsidR="00260447">
        <w:rPr>
          <w:rFonts w:ascii="Times New Roman" w:hAnsi="Times New Roman" w:cs="Times New Roman"/>
        </w:rPr>
        <w:t>And we shouldn’t all</w:t>
      </w:r>
      <w:r w:rsidRPr="008E1DAB" w:rsidR="0064544E">
        <w:rPr>
          <w:rFonts w:ascii="Times New Roman" w:hAnsi="Times New Roman" w:cs="Times New Roman"/>
        </w:rPr>
        <w:t xml:space="preserve">ow unwanted messages </w:t>
      </w:r>
      <w:r w:rsidRPr="008E1DAB" w:rsidR="00C1725F">
        <w:rPr>
          <w:rFonts w:ascii="Times New Roman" w:hAnsi="Times New Roman" w:cs="Times New Roman"/>
        </w:rPr>
        <w:t xml:space="preserve">to plague wireless messaging services </w:t>
      </w:r>
      <w:r w:rsidRPr="008E1DAB" w:rsidR="0064544E">
        <w:rPr>
          <w:rFonts w:ascii="Times New Roman" w:hAnsi="Times New Roman" w:cs="Times New Roman"/>
        </w:rPr>
        <w:t xml:space="preserve">in the same way that </w:t>
      </w:r>
      <w:r w:rsidRPr="008E1DAB" w:rsidR="00C1725F">
        <w:rPr>
          <w:rFonts w:ascii="Times New Roman" w:hAnsi="Times New Roman" w:cs="Times New Roman"/>
        </w:rPr>
        <w:t xml:space="preserve">unwanted robocalls flood </w:t>
      </w:r>
      <w:r w:rsidRPr="008E1DAB" w:rsidR="0064544E">
        <w:rPr>
          <w:rFonts w:ascii="Times New Roman" w:hAnsi="Times New Roman" w:cs="Times New Roman"/>
        </w:rPr>
        <w:t xml:space="preserve">voice services.  </w:t>
      </w:r>
      <w:r w:rsidRPr="008E1DAB" w:rsidR="009D092A">
        <w:rPr>
          <w:rFonts w:ascii="Times New Roman" w:hAnsi="Times New Roman" w:cs="Times New Roman"/>
        </w:rPr>
        <w:t>But that’s precisely what would happen if we were to classify text messaging services as telecommunications services and subject them to common</w:t>
      </w:r>
      <w:r w:rsidRPr="008E1DAB">
        <w:rPr>
          <w:rFonts w:ascii="Times New Roman" w:hAnsi="Times New Roman" w:cs="Times New Roman"/>
        </w:rPr>
        <w:t>-</w:t>
      </w:r>
      <w:r w:rsidRPr="008E1DAB" w:rsidR="009D092A">
        <w:rPr>
          <w:rFonts w:ascii="Times New Roman" w:hAnsi="Times New Roman" w:cs="Times New Roman"/>
        </w:rPr>
        <w:t xml:space="preserve">carrier regulation under </w:t>
      </w:r>
      <w:r w:rsidRPr="008E1DAB">
        <w:rPr>
          <w:rFonts w:ascii="Times New Roman" w:hAnsi="Times New Roman" w:cs="Times New Roman"/>
        </w:rPr>
        <w:t>Title II</w:t>
      </w:r>
      <w:r w:rsidRPr="008E1DAB" w:rsidR="00BA61E9">
        <w:rPr>
          <w:rFonts w:ascii="Times New Roman" w:hAnsi="Times New Roman" w:cs="Times New Roman"/>
        </w:rPr>
        <w:t>, as mass-texting companies and others have asked us to do</w:t>
      </w:r>
      <w:r w:rsidRPr="008E1DAB" w:rsidR="009D092A">
        <w:rPr>
          <w:rFonts w:ascii="Times New Roman" w:hAnsi="Times New Roman" w:cs="Times New Roman"/>
        </w:rPr>
        <w:t xml:space="preserve">.  </w:t>
      </w:r>
    </w:p>
    <w:p w:rsidR="008E1DAB" w:rsidP="008E1DAB">
      <w:pPr>
        <w:spacing w:after="0" w:line="240" w:lineRule="auto"/>
        <w:ind w:firstLine="720"/>
        <w:rPr>
          <w:rFonts w:ascii="Times New Roman" w:hAnsi="Times New Roman" w:cs="Times New Roman"/>
        </w:rPr>
      </w:pPr>
    </w:p>
    <w:p w:rsidR="004E499F"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The overwhelming support from unusually diverse quarters demonstrates that our approach benefits consumers.  Take the</w:t>
      </w:r>
      <w:r w:rsidRPr="008E1DAB" w:rsidR="00E12572">
        <w:rPr>
          <w:rFonts w:ascii="Times New Roman" w:hAnsi="Times New Roman" w:cs="Times New Roman"/>
        </w:rPr>
        <w:t xml:space="preserve"> bipartisan group of 20 state attorneys general</w:t>
      </w:r>
      <w:r w:rsidRPr="008E1DAB" w:rsidR="000C2063">
        <w:rPr>
          <w:rFonts w:ascii="Times New Roman" w:hAnsi="Times New Roman" w:cs="Times New Roman"/>
        </w:rPr>
        <w:t xml:space="preserve"> from Connecticut to Idaho </w:t>
      </w:r>
      <w:r w:rsidRPr="008E1DAB">
        <w:rPr>
          <w:rFonts w:ascii="Times New Roman" w:hAnsi="Times New Roman" w:cs="Times New Roman"/>
        </w:rPr>
        <w:t xml:space="preserve">that </w:t>
      </w:r>
      <w:r w:rsidRPr="008E1DAB" w:rsidR="00A07698">
        <w:rPr>
          <w:rFonts w:ascii="Times New Roman" w:hAnsi="Times New Roman" w:cs="Times New Roman"/>
        </w:rPr>
        <w:t xml:space="preserve">told </w:t>
      </w:r>
      <w:r w:rsidRPr="008E1DAB" w:rsidR="00E12572">
        <w:rPr>
          <w:rFonts w:ascii="Times New Roman" w:hAnsi="Times New Roman" w:cs="Times New Roman"/>
        </w:rPr>
        <w:t>the FCC</w:t>
      </w:r>
      <w:r w:rsidRPr="008E1DAB" w:rsidR="004B0836">
        <w:rPr>
          <w:rFonts w:ascii="Times New Roman" w:hAnsi="Times New Roman" w:cs="Times New Roman"/>
        </w:rPr>
        <w:t xml:space="preserve">: </w:t>
      </w:r>
      <w:r w:rsidRPr="008E1DAB" w:rsidR="00E12572">
        <w:rPr>
          <w:rFonts w:ascii="Times New Roman" w:hAnsi="Times New Roman" w:cs="Times New Roman"/>
        </w:rPr>
        <w:t xml:space="preserve"> “</w:t>
      </w:r>
      <w:r w:rsidRPr="008E1DAB" w:rsidR="00A07698">
        <w:rPr>
          <w:rFonts w:ascii="Times New Roman" w:hAnsi="Times New Roman" w:cs="Times New Roman"/>
          <w:color w:val="000000"/>
        </w:rPr>
        <w:t>We believe, and our citizens desire, that this unique wireless service should be kept ‘spam free.’  We therefore urge the Commission to maintain the status quo, rather than imposing new regulatory structures that would open the spam floodgates</w:t>
      </w:r>
      <w:r w:rsidRPr="008E1DAB" w:rsidR="00E12572">
        <w:rPr>
          <w:rFonts w:ascii="Times New Roman" w:hAnsi="Times New Roman" w:cs="Times New Roman"/>
        </w:rPr>
        <w:t>.”</w:t>
      </w:r>
      <w:r>
        <w:rPr>
          <w:rStyle w:val="FootnoteReference"/>
          <w:rFonts w:ascii="Times New Roman" w:hAnsi="Times New Roman" w:cs="Times New Roman"/>
        </w:rPr>
        <w:footnoteReference w:id="3"/>
      </w:r>
      <w:r w:rsidRPr="008E1DAB" w:rsidR="00E12572">
        <w:rPr>
          <w:rFonts w:ascii="Times New Roman" w:hAnsi="Times New Roman" w:cs="Times New Roman"/>
        </w:rPr>
        <w:t xml:space="preserve">  </w:t>
      </w:r>
    </w:p>
    <w:p w:rsidR="008E1DAB" w:rsidP="008E1DAB">
      <w:pPr>
        <w:pStyle w:val="NormalWeb"/>
        <w:ind w:firstLine="720"/>
        <w:rPr>
          <w:bCs/>
          <w:color w:val="000000"/>
          <w:sz w:val="22"/>
          <w:szCs w:val="22"/>
          <w:shd w:val="clear" w:color="auto" w:fill="FFFFFF"/>
        </w:rPr>
      </w:pPr>
    </w:p>
    <w:p w:rsidR="00A07698" w:rsidRPr="008E1DAB" w:rsidP="008E1DAB">
      <w:pPr>
        <w:pStyle w:val="NormalWeb"/>
        <w:ind w:firstLine="720"/>
        <w:rPr>
          <w:sz w:val="22"/>
          <w:szCs w:val="22"/>
        </w:rPr>
      </w:pPr>
      <w:r w:rsidRPr="008E1DAB">
        <w:rPr>
          <w:bCs/>
          <w:color w:val="000000"/>
          <w:sz w:val="22"/>
          <w:szCs w:val="22"/>
          <w:shd w:val="clear" w:color="auto" w:fill="FFFFFF"/>
        </w:rPr>
        <w:t>Or take the National Organization of Black Elected Legislative Women, which told us that </w:t>
      </w:r>
      <w:r w:rsidRPr="008E1DAB">
        <w:rPr>
          <w:color w:val="000000"/>
          <w:sz w:val="22"/>
          <w:szCs w:val="22"/>
          <w:shd w:val="clear" w:color="auto" w:fill="FFFFFF"/>
        </w:rPr>
        <w:t xml:space="preserve">“removing the current regulatory framework would </w:t>
      </w:r>
      <w:r w:rsidRPr="008E1DAB">
        <w:rPr>
          <w:color w:val="000000"/>
          <w:sz w:val="22"/>
          <w:szCs w:val="22"/>
          <w:shd w:val="clear" w:color="auto" w:fill="FFFFFF"/>
        </w:rPr>
        <w:t>open up</w:t>
      </w:r>
      <w:r w:rsidRPr="008E1DAB">
        <w:rPr>
          <w:color w:val="000000"/>
          <w:sz w:val="22"/>
          <w:szCs w:val="22"/>
          <w:shd w:val="clear" w:color="auto" w:fill="FFFFFF"/>
        </w:rPr>
        <w:t xml:space="preserve"> our constituents to a torrent of unwanted text messages, exposing them to harmful spam and fraud in the process.”</w:t>
      </w:r>
      <w:r>
        <w:rPr>
          <w:rStyle w:val="FootnoteReference"/>
          <w:color w:val="000000"/>
          <w:sz w:val="22"/>
          <w:szCs w:val="22"/>
          <w:shd w:val="clear" w:color="auto" w:fill="FFFFFF"/>
        </w:rPr>
        <w:footnoteReference w:id="4"/>
      </w:r>
      <w:r w:rsidRPr="008E1DAB">
        <w:rPr>
          <w:color w:val="000000"/>
          <w:sz w:val="22"/>
          <w:szCs w:val="22"/>
          <w:shd w:val="clear" w:color="auto" w:fill="FFFFFF"/>
        </w:rPr>
        <w:t xml:space="preserve"> </w:t>
      </w:r>
      <w:r w:rsidRPr="008E1DAB">
        <w:rPr>
          <w:color w:val="1D2B3E"/>
          <w:sz w:val="22"/>
          <w:szCs w:val="22"/>
          <w:shd w:val="clear" w:color="auto" w:fill="FFFFFF"/>
        </w:rPr>
        <w:t xml:space="preserve"> </w:t>
      </w:r>
    </w:p>
    <w:p w:rsidR="008E1DAB" w:rsidP="008E1DAB">
      <w:pPr>
        <w:pStyle w:val="NormalWeb"/>
        <w:ind w:firstLine="720"/>
        <w:rPr>
          <w:bCs/>
          <w:color w:val="000000"/>
          <w:sz w:val="22"/>
          <w:szCs w:val="22"/>
          <w:shd w:val="clear" w:color="auto" w:fill="FFFFFF"/>
        </w:rPr>
      </w:pPr>
    </w:p>
    <w:p w:rsidR="00A07698" w:rsidRPr="008E1DAB" w:rsidP="008E1DAB">
      <w:pPr>
        <w:pStyle w:val="NormalWeb"/>
        <w:ind w:firstLine="720"/>
        <w:rPr>
          <w:color w:val="000000"/>
          <w:sz w:val="22"/>
          <w:szCs w:val="22"/>
          <w:shd w:val="clear" w:color="auto" w:fill="FFFFFF"/>
        </w:rPr>
      </w:pPr>
      <w:r w:rsidRPr="008E1DAB">
        <w:rPr>
          <w:bCs/>
          <w:color w:val="000000"/>
          <w:sz w:val="22"/>
          <w:szCs w:val="22"/>
          <w:shd w:val="clear" w:color="auto" w:fill="FFFFFF"/>
        </w:rPr>
        <w:t>Or take the National Organization of Black County Officials, which told us that </w:t>
      </w:r>
      <w:r w:rsidRPr="008E1DAB">
        <w:rPr>
          <w:color w:val="000000"/>
          <w:sz w:val="22"/>
          <w:szCs w:val="22"/>
          <w:shd w:val="clear" w:color="auto" w:fill="FFFFFF"/>
        </w:rPr>
        <w:t>“</w:t>
      </w:r>
      <w:r w:rsidRPr="008E1DAB" w:rsidR="00993FD2">
        <w:rPr>
          <w:color w:val="000000"/>
          <w:sz w:val="22"/>
          <w:szCs w:val="22"/>
          <w:shd w:val="clear" w:color="auto" w:fill="FFFFFF"/>
        </w:rPr>
        <w:t>[w]</w:t>
      </w:r>
      <w:r w:rsidRPr="008E1DAB">
        <w:rPr>
          <w:color w:val="000000"/>
          <w:sz w:val="22"/>
          <w:szCs w:val="22"/>
          <w:shd w:val="clear" w:color="auto" w:fill="FFFFFF"/>
        </w:rPr>
        <w:t xml:space="preserve">e </w:t>
      </w:r>
      <w:r w:rsidRPr="008E1DAB">
        <w:rPr>
          <w:color w:val="000000"/>
          <w:sz w:val="22"/>
          <w:szCs w:val="22"/>
          <w:shd w:val="clear" w:color="auto" w:fill="FFFFFF"/>
        </w:rPr>
        <w:t>agree</w:t>
      </w:r>
      <w:r w:rsidRPr="008E1DAB">
        <w:rPr>
          <w:color w:val="000000"/>
          <w:sz w:val="22"/>
          <w:szCs w:val="22"/>
          <w:shd w:val="clear" w:color="auto" w:fill="FFFFFF"/>
        </w:rPr>
        <w:t xml:space="preserve"> with the Federal Communications Commission’s proposed order to ensure messaging remains a protected environment for NOBCO’s constituents. </w:t>
      </w:r>
      <w:r w:rsidRPr="008E1DAB" w:rsidR="000C2063">
        <w:rPr>
          <w:color w:val="000000"/>
          <w:sz w:val="22"/>
          <w:szCs w:val="22"/>
          <w:shd w:val="clear" w:color="auto" w:fill="FFFFFF"/>
        </w:rPr>
        <w:t xml:space="preserve"> </w:t>
      </w:r>
      <w:r w:rsidRPr="008E1DAB">
        <w:rPr>
          <w:color w:val="000000"/>
          <w:sz w:val="22"/>
          <w:szCs w:val="22"/>
          <w:shd w:val="clear" w:color="auto" w:fill="FFFFFF"/>
        </w:rPr>
        <w:t>This would allow wireless companies to continue their service by filtering out fraudulent or unwanted text messages that their customers do not want.”</w:t>
      </w:r>
      <w:r>
        <w:rPr>
          <w:rStyle w:val="FootnoteReference"/>
          <w:color w:val="000000"/>
          <w:sz w:val="22"/>
          <w:szCs w:val="22"/>
          <w:shd w:val="clear" w:color="auto" w:fill="FFFFFF"/>
        </w:rPr>
        <w:footnoteReference w:id="5"/>
      </w:r>
      <w:r w:rsidRPr="008E1DAB">
        <w:rPr>
          <w:color w:val="000000"/>
          <w:sz w:val="22"/>
          <w:szCs w:val="22"/>
          <w:shd w:val="clear" w:color="auto" w:fill="FFFFFF"/>
        </w:rPr>
        <w:t xml:space="preserve"> </w:t>
      </w:r>
    </w:p>
    <w:p w:rsidR="008E1DAB" w:rsidP="008E1DAB">
      <w:pPr>
        <w:pStyle w:val="NormalWeb"/>
        <w:ind w:firstLine="720"/>
        <w:rPr>
          <w:bCs/>
          <w:color w:val="000000"/>
          <w:sz w:val="22"/>
          <w:szCs w:val="22"/>
        </w:rPr>
      </w:pPr>
    </w:p>
    <w:p w:rsidR="00A07698" w:rsidRPr="008E1DAB" w:rsidP="008E1DAB">
      <w:pPr>
        <w:pStyle w:val="NormalWeb"/>
        <w:ind w:firstLine="720"/>
        <w:rPr>
          <w:sz w:val="22"/>
          <w:szCs w:val="22"/>
        </w:rPr>
      </w:pPr>
      <w:r w:rsidRPr="008E1DAB">
        <w:rPr>
          <w:bCs/>
          <w:color w:val="000000"/>
          <w:sz w:val="22"/>
          <w:szCs w:val="22"/>
        </w:rPr>
        <w:t>Or take the respected public safety organization</w:t>
      </w:r>
      <w:r w:rsidRPr="008E1DAB" w:rsidR="00FF602C">
        <w:rPr>
          <w:bCs/>
          <w:color w:val="000000"/>
          <w:sz w:val="22"/>
          <w:szCs w:val="22"/>
        </w:rPr>
        <w:t>,</w:t>
      </w:r>
      <w:r w:rsidRPr="008E1DAB">
        <w:rPr>
          <w:bCs/>
          <w:color w:val="000000"/>
          <w:sz w:val="22"/>
          <w:szCs w:val="22"/>
        </w:rPr>
        <w:t xml:space="preserve"> NENA</w:t>
      </w:r>
      <w:r w:rsidRPr="008E1DAB" w:rsidR="00FF602C">
        <w:rPr>
          <w:bCs/>
          <w:color w:val="000000"/>
          <w:sz w:val="22"/>
          <w:szCs w:val="22"/>
        </w:rPr>
        <w:t>:</w:t>
      </w:r>
      <w:r w:rsidRPr="008E1DAB">
        <w:rPr>
          <w:bCs/>
          <w:color w:val="000000"/>
          <w:sz w:val="22"/>
          <w:szCs w:val="22"/>
        </w:rPr>
        <w:t xml:space="preserve"> The 9-1-1 Association, which cited the </w:t>
      </w:r>
      <w:r w:rsidRPr="008E1DAB">
        <w:rPr>
          <w:color w:val="000000"/>
          <w:sz w:val="22"/>
          <w:szCs w:val="22"/>
        </w:rPr>
        <w:t>“impact [that] such a decision could have on access to crucial emergency communications services, such as Text-to-9-1-1” and warned that if “either consumers or, worse yet, [Public Safety Answering Points], are inundated with unwanted messages, either cohort could withdraw from widespread use of the SMS platform.”</w:t>
      </w:r>
      <w:r>
        <w:rPr>
          <w:rStyle w:val="FootnoteReference"/>
          <w:color w:val="000000"/>
          <w:sz w:val="22"/>
          <w:szCs w:val="22"/>
        </w:rPr>
        <w:footnoteReference w:id="6"/>
      </w:r>
    </w:p>
    <w:p w:rsidR="008E1DAB" w:rsidP="008E1DAB">
      <w:pPr>
        <w:spacing w:after="0" w:line="240" w:lineRule="auto"/>
        <w:ind w:firstLine="720"/>
        <w:rPr>
          <w:rFonts w:ascii="Times New Roman" w:hAnsi="Times New Roman" w:cs="Times New Roman"/>
          <w:bCs/>
          <w:color w:val="000000"/>
          <w:shd w:val="clear" w:color="auto" w:fill="FFFFFF"/>
        </w:rPr>
      </w:pPr>
    </w:p>
    <w:p w:rsidR="00735597" w:rsidRPr="008E1DAB" w:rsidP="008E1DAB">
      <w:pPr>
        <w:spacing w:after="0" w:line="240" w:lineRule="auto"/>
        <w:ind w:firstLine="720"/>
        <w:rPr>
          <w:rFonts w:ascii="Times New Roman" w:hAnsi="Times New Roman" w:cs="Times New Roman"/>
          <w:color w:val="1D2B3E"/>
          <w:shd w:val="clear" w:color="auto" w:fill="FFFFFF"/>
        </w:rPr>
      </w:pPr>
      <w:r w:rsidRPr="008E1DAB">
        <w:rPr>
          <w:rFonts w:ascii="Times New Roman" w:hAnsi="Times New Roman" w:cs="Times New Roman"/>
          <w:bCs/>
          <w:color w:val="000000"/>
          <w:shd w:val="clear" w:color="auto" w:fill="FFFFFF"/>
        </w:rPr>
        <w:t>Or take the National Association of Neighborhoods, which told us that Title II classification</w:t>
      </w:r>
      <w:r w:rsidRPr="008E1DAB">
        <w:rPr>
          <w:rFonts w:ascii="Times New Roman" w:hAnsi="Times New Roman" w:cs="Times New Roman"/>
          <w:color w:val="000000"/>
          <w:shd w:val="clear" w:color="auto" w:fill="FFFFFF"/>
        </w:rPr>
        <w:t> “would expose our membership to unwanted spam, and unsafe or fraudulent messaging</w:t>
      </w:r>
      <w:r w:rsidRPr="008E1DAB">
        <w:rPr>
          <w:rFonts w:ascii="Times New Roman" w:hAnsi="Times New Roman" w:cs="Times New Roman"/>
          <w:color w:val="000000"/>
          <w:shd w:val="clear" w:color="auto" w:fill="FFFFFF"/>
        </w:rPr>
        <w:t>. . . .</w:t>
      </w:r>
      <w:r w:rsidRPr="008E1DAB">
        <w:rPr>
          <w:rFonts w:ascii="Times New Roman" w:hAnsi="Times New Roman" w:cs="Times New Roman"/>
          <w:color w:val="000000"/>
          <w:shd w:val="clear" w:color="auto" w:fill="FFFFFF"/>
        </w:rPr>
        <w:t xml:space="preserve"> The Commission </w:t>
      </w:r>
      <w:r w:rsidRPr="008E1DAB">
        <w:rPr>
          <w:rFonts w:ascii="Times New Roman" w:hAnsi="Times New Roman" w:cs="Times New Roman"/>
          <w:color w:val="000000"/>
          <w:shd w:val="clear" w:color="auto" w:fill="FFFFFF"/>
        </w:rPr>
        <w:t>has the opportunity to</w:t>
      </w:r>
      <w:r w:rsidRPr="008E1DAB">
        <w:rPr>
          <w:rFonts w:ascii="Times New Roman" w:hAnsi="Times New Roman" w:cs="Times New Roman"/>
          <w:color w:val="000000"/>
          <w:shd w:val="clear" w:color="auto" w:fill="FFFFFF"/>
        </w:rPr>
        <w:t xml:space="preserve"> better protect citizens without implementing unnecessary regulation of wireless carriers by allowing wireless carriers to filter messages.  This is the best approach for the communications needs and safety of our neighborhoods.”</w:t>
      </w:r>
      <w:r>
        <w:rPr>
          <w:rStyle w:val="FootnoteReference"/>
          <w:rFonts w:ascii="Times New Roman" w:hAnsi="Times New Roman" w:cs="Times New Roman"/>
          <w:color w:val="000000"/>
          <w:shd w:val="clear" w:color="auto" w:fill="FFFFFF"/>
        </w:rPr>
        <w:footnoteReference w:id="7"/>
      </w:r>
      <w:r w:rsidRPr="008E1DAB">
        <w:rPr>
          <w:rFonts w:ascii="Times New Roman" w:hAnsi="Times New Roman" w:cs="Times New Roman"/>
          <w:color w:val="1D2B3E"/>
          <w:shd w:val="clear" w:color="auto" w:fill="FFFFFF"/>
        </w:rPr>
        <w:t xml:space="preserve">  </w:t>
      </w:r>
    </w:p>
    <w:p w:rsidR="008E1DAB" w:rsidP="008E1DAB">
      <w:pPr>
        <w:pStyle w:val="NormalWeb"/>
        <w:ind w:firstLine="720"/>
        <w:rPr>
          <w:color w:val="000000"/>
          <w:sz w:val="22"/>
          <w:szCs w:val="22"/>
          <w:shd w:val="clear" w:color="auto" w:fill="FFFFFF"/>
        </w:rPr>
      </w:pPr>
    </w:p>
    <w:p w:rsidR="00735597" w:rsidRPr="008E1DAB" w:rsidP="008E1DAB">
      <w:pPr>
        <w:pStyle w:val="NormalWeb"/>
        <w:ind w:firstLine="720"/>
        <w:rPr>
          <w:color w:val="1D2B3E"/>
          <w:sz w:val="22"/>
          <w:szCs w:val="22"/>
          <w:shd w:val="clear" w:color="auto" w:fill="FFFFFF"/>
        </w:rPr>
      </w:pPr>
      <w:r w:rsidRPr="008E1DAB">
        <w:rPr>
          <w:color w:val="000000"/>
          <w:sz w:val="22"/>
          <w:szCs w:val="22"/>
          <w:shd w:val="clear" w:color="auto" w:fill="FFFFFF"/>
        </w:rPr>
        <w:t xml:space="preserve">Or take the </w:t>
      </w:r>
      <w:r w:rsidRPr="008E1DAB">
        <w:rPr>
          <w:bCs/>
          <w:color w:val="000000"/>
          <w:sz w:val="22"/>
          <w:szCs w:val="22"/>
          <w:shd w:val="clear" w:color="auto" w:fill="FFFFFF"/>
        </w:rPr>
        <w:t>National Black Caucus of State Legislators, which</w:t>
      </w:r>
      <w:r w:rsidRPr="008E1DAB" w:rsidR="00D67A6A">
        <w:rPr>
          <w:color w:val="000000"/>
          <w:sz w:val="22"/>
          <w:szCs w:val="22"/>
          <w:shd w:val="clear" w:color="auto" w:fill="FFFFFF"/>
        </w:rPr>
        <w:t xml:space="preserve"> </w:t>
      </w:r>
      <w:r w:rsidRPr="008E1DAB">
        <w:rPr>
          <w:color w:val="000000"/>
          <w:sz w:val="22"/>
          <w:szCs w:val="22"/>
          <w:shd w:val="clear" w:color="auto" w:fill="FFFFFF"/>
        </w:rPr>
        <w:t>request</w:t>
      </w:r>
      <w:r w:rsidRPr="008E1DAB" w:rsidR="00D67A6A">
        <w:rPr>
          <w:color w:val="000000"/>
          <w:sz w:val="22"/>
          <w:szCs w:val="22"/>
          <w:shd w:val="clear" w:color="auto" w:fill="FFFFFF"/>
        </w:rPr>
        <w:t>ed</w:t>
      </w:r>
      <w:r w:rsidRPr="008E1DAB">
        <w:rPr>
          <w:color w:val="000000"/>
          <w:sz w:val="22"/>
          <w:szCs w:val="22"/>
          <w:shd w:val="clear" w:color="auto" w:fill="FFFFFF"/>
        </w:rPr>
        <w:t xml:space="preserve"> </w:t>
      </w:r>
      <w:r w:rsidRPr="008E1DAB" w:rsidR="00D67A6A">
        <w:rPr>
          <w:color w:val="000000"/>
          <w:sz w:val="22"/>
          <w:szCs w:val="22"/>
          <w:shd w:val="clear" w:color="auto" w:fill="FFFFFF"/>
        </w:rPr>
        <w:t>“</w:t>
      </w:r>
      <w:r w:rsidRPr="008E1DAB">
        <w:rPr>
          <w:color w:val="000000"/>
          <w:sz w:val="22"/>
          <w:szCs w:val="22"/>
          <w:shd w:val="clear" w:color="auto" w:fill="FFFFFF"/>
        </w:rPr>
        <w:t>that the Commission keep consumers’ mobile text messaging experiences free from unwarranted solicitations and deny the petition to subject mobile messages to Title II oversight.”</w:t>
      </w:r>
      <w:r>
        <w:rPr>
          <w:rStyle w:val="FootnoteReference"/>
          <w:color w:val="000000"/>
          <w:sz w:val="22"/>
          <w:szCs w:val="22"/>
          <w:shd w:val="clear" w:color="auto" w:fill="FFFFFF"/>
        </w:rPr>
        <w:footnoteReference w:id="8"/>
      </w:r>
      <w:r w:rsidRPr="008E1DAB">
        <w:rPr>
          <w:color w:val="1D2B3E"/>
          <w:sz w:val="22"/>
          <w:szCs w:val="22"/>
          <w:shd w:val="clear" w:color="auto" w:fill="FFFFFF"/>
        </w:rPr>
        <w:t xml:space="preserve">  </w:t>
      </w:r>
    </w:p>
    <w:p w:rsidR="008E1DAB" w:rsidP="008E1DAB">
      <w:pPr>
        <w:pStyle w:val="NormalWeb"/>
        <w:ind w:firstLine="720"/>
        <w:rPr>
          <w:bCs/>
          <w:color w:val="000000"/>
          <w:sz w:val="22"/>
          <w:szCs w:val="22"/>
        </w:rPr>
      </w:pPr>
    </w:p>
    <w:p w:rsidR="00A07698" w:rsidRPr="008E1DAB" w:rsidP="008E1DAB">
      <w:pPr>
        <w:pStyle w:val="NormalWeb"/>
        <w:ind w:firstLine="720"/>
        <w:rPr>
          <w:sz w:val="22"/>
          <w:szCs w:val="22"/>
        </w:rPr>
      </w:pPr>
      <w:r w:rsidRPr="008E1DAB">
        <w:rPr>
          <w:bCs/>
          <w:color w:val="000000"/>
          <w:sz w:val="22"/>
          <w:szCs w:val="22"/>
        </w:rPr>
        <w:t xml:space="preserve">Or take the American Enterprise Institute, which told us that </w:t>
      </w:r>
      <w:r w:rsidRPr="008E1DAB" w:rsidR="00EF6ACD">
        <w:rPr>
          <w:bCs/>
          <w:color w:val="000000"/>
          <w:sz w:val="22"/>
          <w:szCs w:val="22"/>
        </w:rPr>
        <w:t xml:space="preserve">this ruling </w:t>
      </w:r>
      <w:r w:rsidRPr="008E1DAB">
        <w:rPr>
          <w:color w:val="000000"/>
          <w:sz w:val="22"/>
          <w:szCs w:val="22"/>
        </w:rPr>
        <w:t xml:space="preserve">“would preserve regulatory parity between text messaging and other services that consumers view as substitutes to texting.  Internet-based messaging services such as WhatsApp and iMessage are lightly-regulated information services under the </w:t>
      </w:r>
      <w:r w:rsidRPr="008E1DAB" w:rsidR="00EF6ACD">
        <w:rPr>
          <w:color w:val="000000"/>
          <w:sz w:val="22"/>
          <w:szCs w:val="22"/>
        </w:rPr>
        <w:t>[A]ct</w:t>
      </w:r>
      <w:r w:rsidRPr="008E1DAB">
        <w:rPr>
          <w:color w:val="000000"/>
          <w:sz w:val="22"/>
          <w:szCs w:val="22"/>
        </w:rPr>
        <w:t>.”</w:t>
      </w:r>
      <w:r>
        <w:rPr>
          <w:rStyle w:val="FootnoteReference"/>
          <w:color w:val="000000"/>
          <w:sz w:val="22"/>
          <w:szCs w:val="22"/>
        </w:rPr>
        <w:footnoteReference w:id="9"/>
      </w:r>
      <w:r w:rsidRPr="008E1DAB">
        <w:rPr>
          <w:color w:val="000000"/>
          <w:sz w:val="22"/>
          <w:szCs w:val="22"/>
        </w:rPr>
        <w:t xml:space="preserve"> </w:t>
      </w:r>
    </w:p>
    <w:p w:rsidR="008E1DAB" w:rsidP="008E1DAB">
      <w:pPr>
        <w:pStyle w:val="NormalWeb"/>
        <w:ind w:firstLine="720"/>
        <w:rPr>
          <w:bCs/>
          <w:color w:val="000000"/>
          <w:sz w:val="22"/>
          <w:szCs w:val="22"/>
        </w:rPr>
      </w:pPr>
    </w:p>
    <w:p w:rsidR="00A07698" w:rsidRPr="008E1DAB" w:rsidP="008E1DAB">
      <w:pPr>
        <w:pStyle w:val="NormalWeb"/>
        <w:ind w:firstLine="720"/>
        <w:rPr>
          <w:sz w:val="22"/>
          <w:szCs w:val="22"/>
        </w:rPr>
      </w:pPr>
      <w:r w:rsidRPr="008E1DAB">
        <w:rPr>
          <w:bCs/>
          <w:color w:val="000000"/>
          <w:sz w:val="22"/>
          <w:szCs w:val="22"/>
        </w:rPr>
        <w:t xml:space="preserve">Or take Citizens Against Government Waste, which told us that </w:t>
      </w:r>
      <w:r w:rsidRPr="008E1DAB">
        <w:rPr>
          <w:color w:val="000000"/>
          <w:sz w:val="22"/>
          <w:szCs w:val="22"/>
        </w:rPr>
        <w:t>“the FCC will take an important step in allowing wireless messaging providers to protect consumers from such scams through the application of robotext-blocking, anti-spoofing measures, and . . . other anti-spam features.”</w:t>
      </w:r>
      <w:r>
        <w:rPr>
          <w:rStyle w:val="FootnoteReference"/>
          <w:color w:val="000000"/>
          <w:sz w:val="22"/>
          <w:szCs w:val="22"/>
        </w:rPr>
        <w:footnoteReference w:id="10"/>
      </w:r>
      <w:r w:rsidRPr="008E1DAB">
        <w:rPr>
          <w:color w:val="000000"/>
          <w:sz w:val="22"/>
          <w:szCs w:val="22"/>
        </w:rPr>
        <w:t xml:space="preserve"> </w:t>
      </w:r>
    </w:p>
    <w:p w:rsidR="008E1DAB" w:rsidP="008E1DAB">
      <w:pPr>
        <w:spacing w:after="0" w:line="240" w:lineRule="auto"/>
        <w:ind w:firstLine="720"/>
        <w:rPr>
          <w:rFonts w:ascii="Times New Roman" w:hAnsi="Times New Roman" w:cs="Times New Roman"/>
          <w:color w:val="000000" w:themeColor="text1"/>
          <w:shd w:val="clear" w:color="auto" w:fill="FFFFFF"/>
        </w:rPr>
      </w:pPr>
    </w:p>
    <w:p w:rsidR="00A07698" w:rsidRPr="008E1DAB" w:rsidP="008E1DAB">
      <w:pPr>
        <w:spacing w:after="0" w:line="240" w:lineRule="auto"/>
        <w:ind w:firstLine="720"/>
        <w:rPr>
          <w:rFonts w:ascii="Times New Roman" w:hAnsi="Times New Roman" w:cs="Times New Roman"/>
          <w:color w:val="000000" w:themeColor="text1"/>
        </w:rPr>
      </w:pPr>
      <w:r w:rsidRPr="008E1DAB">
        <w:rPr>
          <w:rFonts w:ascii="Times New Roman" w:hAnsi="Times New Roman" w:cs="Times New Roman"/>
          <w:color w:val="000000" w:themeColor="text1"/>
          <w:shd w:val="clear" w:color="auto" w:fill="FFFFFF"/>
        </w:rPr>
        <w:t xml:space="preserve">Or—in what may be the most amazing </w:t>
      </w:r>
      <w:r w:rsidRPr="008E1DAB" w:rsidR="00735597">
        <w:rPr>
          <w:rFonts w:ascii="Times New Roman" w:hAnsi="Times New Roman" w:cs="Times New Roman"/>
          <w:color w:val="000000" w:themeColor="text1"/>
          <w:shd w:val="clear" w:color="auto" w:fill="FFFFFF"/>
        </w:rPr>
        <w:t>statement</w:t>
      </w:r>
      <w:r w:rsidRPr="008E1DAB">
        <w:rPr>
          <w:rFonts w:ascii="Times New Roman" w:hAnsi="Times New Roman" w:cs="Times New Roman"/>
          <w:color w:val="000000" w:themeColor="text1"/>
          <w:shd w:val="clear" w:color="auto" w:fill="FFFFFF"/>
        </w:rPr>
        <w:t xml:space="preserve"> of all—take Twilio itself, which </w:t>
      </w:r>
      <w:r w:rsidRPr="008E1DAB" w:rsidR="00735597">
        <w:rPr>
          <w:rFonts w:ascii="Times New Roman" w:hAnsi="Times New Roman" w:cs="Times New Roman"/>
          <w:color w:val="000000" w:themeColor="text1"/>
          <w:shd w:val="clear" w:color="auto" w:fill="FFFFFF"/>
        </w:rPr>
        <w:t>suggested changes to the Commission’s description of its services, but made clear that these changes “</w:t>
      </w:r>
      <w:r w:rsidRPr="008E1DAB" w:rsidR="00735597">
        <w:rPr>
          <w:rFonts w:ascii="Times New Roman" w:hAnsi="Times New Roman" w:cs="Times New Roman"/>
          <w:color w:val="000000" w:themeColor="text1"/>
        </w:rPr>
        <w:t>do not affect the analysis or conclusion reflected in the draft order.</w:t>
      </w:r>
      <w:r w:rsidRPr="008E1DAB" w:rsidR="00735597">
        <w:rPr>
          <w:rFonts w:ascii="Times New Roman" w:hAnsi="Times New Roman" w:cs="Times New Roman"/>
          <w:color w:val="000000" w:themeColor="text1"/>
          <w:shd w:val="clear" w:color="auto" w:fill="FFFFFF"/>
        </w:rPr>
        <w:t>”</w:t>
      </w:r>
      <w:r>
        <w:rPr>
          <w:rStyle w:val="FootnoteReference"/>
          <w:rFonts w:ascii="Times New Roman" w:hAnsi="Times New Roman" w:cs="Times New Roman"/>
          <w:color w:val="000000" w:themeColor="text1"/>
          <w:shd w:val="clear" w:color="auto" w:fill="FFFFFF"/>
        </w:rPr>
        <w:footnoteReference w:id="11"/>
      </w:r>
      <w:r w:rsidRPr="008E1DAB" w:rsidR="00735597">
        <w:rPr>
          <w:rFonts w:ascii="Times New Roman" w:hAnsi="Times New Roman" w:cs="Times New Roman"/>
          <w:color w:val="000000" w:themeColor="text1"/>
          <w:shd w:val="clear" w:color="auto" w:fill="FFFFFF"/>
        </w:rPr>
        <w:t xml:space="preserve">  </w:t>
      </w:r>
      <w:r w:rsidRPr="008E1DAB" w:rsidR="006D3A8E">
        <w:rPr>
          <w:rFonts w:ascii="Times New Roman" w:hAnsi="Times New Roman" w:cs="Times New Roman"/>
          <w:color w:val="000000" w:themeColor="text1"/>
          <w:shd w:val="clear" w:color="auto" w:fill="FFFFFF"/>
        </w:rPr>
        <w:t xml:space="preserve">That </w:t>
      </w:r>
      <w:r w:rsidRPr="008E1DAB" w:rsidR="00735597">
        <w:rPr>
          <w:rFonts w:ascii="Times New Roman" w:hAnsi="Times New Roman" w:cs="Times New Roman"/>
          <w:color w:val="000000" w:themeColor="text1"/>
          <w:shd w:val="clear" w:color="auto" w:fill="FFFFFF"/>
        </w:rPr>
        <w:t xml:space="preserve">one of the </w:t>
      </w:r>
      <w:r w:rsidRPr="008E1DAB" w:rsidR="00735597">
        <w:rPr>
          <w:rFonts w:ascii="Times New Roman" w:hAnsi="Times New Roman" w:cs="Times New Roman"/>
          <w:i/>
          <w:color w:val="000000" w:themeColor="text1"/>
          <w:shd w:val="clear" w:color="auto" w:fill="FFFFFF"/>
        </w:rPr>
        <w:t>petitioners</w:t>
      </w:r>
      <w:r w:rsidRPr="008E1DAB" w:rsidR="00735597">
        <w:rPr>
          <w:rFonts w:ascii="Times New Roman" w:hAnsi="Times New Roman" w:cs="Times New Roman"/>
          <w:color w:val="000000" w:themeColor="text1"/>
          <w:shd w:val="clear" w:color="auto" w:fill="FFFFFF"/>
        </w:rPr>
        <w:t xml:space="preserve"> </w:t>
      </w:r>
      <w:r w:rsidRPr="008E1DAB" w:rsidR="006D3A8E">
        <w:rPr>
          <w:rFonts w:ascii="Times New Roman" w:hAnsi="Times New Roman" w:cs="Times New Roman"/>
          <w:color w:val="000000" w:themeColor="text1"/>
          <w:shd w:val="clear" w:color="auto" w:fill="FFFFFF"/>
        </w:rPr>
        <w:t xml:space="preserve">does </w:t>
      </w:r>
      <w:r w:rsidRPr="008E1DAB" w:rsidR="00735597">
        <w:rPr>
          <w:rFonts w:ascii="Times New Roman" w:hAnsi="Times New Roman" w:cs="Times New Roman"/>
          <w:color w:val="000000" w:themeColor="text1"/>
          <w:shd w:val="clear" w:color="auto" w:fill="FFFFFF"/>
        </w:rPr>
        <w:t>not dispute our reasoning or results</w:t>
      </w:r>
      <w:r w:rsidRPr="008E1DAB" w:rsidR="006D3A8E">
        <w:rPr>
          <w:rFonts w:ascii="Times New Roman" w:hAnsi="Times New Roman" w:cs="Times New Roman"/>
          <w:color w:val="000000" w:themeColor="text1"/>
          <w:shd w:val="clear" w:color="auto" w:fill="FFFFFF"/>
        </w:rPr>
        <w:t xml:space="preserve"> is pretty strong evidence that we’re on the right track</w:t>
      </w:r>
      <w:r w:rsidRPr="008E1DAB" w:rsidR="00735597">
        <w:rPr>
          <w:rFonts w:ascii="Times New Roman" w:hAnsi="Times New Roman" w:cs="Times New Roman"/>
          <w:color w:val="000000" w:themeColor="text1"/>
          <w:shd w:val="clear" w:color="auto" w:fill="FFFFFF"/>
        </w:rPr>
        <w:t>.</w:t>
      </w:r>
    </w:p>
    <w:p w:rsidR="008E1DAB" w:rsidP="008E1DAB">
      <w:pPr>
        <w:spacing w:after="0" w:line="240" w:lineRule="auto"/>
        <w:ind w:firstLine="720"/>
        <w:rPr>
          <w:rFonts w:ascii="Times New Roman" w:hAnsi="Times New Roman" w:cs="Times New Roman"/>
        </w:rPr>
      </w:pPr>
    </w:p>
    <w:p w:rsidR="00FC0155"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We </w:t>
      </w:r>
      <w:r w:rsidRPr="008E1DAB" w:rsidR="00E12572">
        <w:rPr>
          <w:rFonts w:ascii="Times New Roman" w:hAnsi="Times New Roman" w:cs="Times New Roman"/>
        </w:rPr>
        <w:t xml:space="preserve">agree </w:t>
      </w:r>
      <w:r w:rsidRPr="008E1DAB" w:rsidR="00735597">
        <w:rPr>
          <w:rFonts w:ascii="Times New Roman" w:hAnsi="Times New Roman" w:cs="Times New Roman"/>
        </w:rPr>
        <w:t xml:space="preserve">with this </w:t>
      </w:r>
      <w:r w:rsidRPr="008E1DAB" w:rsidR="000C2063">
        <w:rPr>
          <w:rFonts w:ascii="Times New Roman" w:hAnsi="Times New Roman" w:cs="Times New Roman"/>
        </w:rPr>
        <w:t xml:space="preserve">spectacularly </w:t>
      </w:r>
      <w:r w:rsidRPr="008E1DAB" w:rsidR="00735597">
        <w:rPr>
          <w:rFonts w:ascii="Times New Roman" w:hAnsi="Times New Roman" w:cs="Times New Roman"/>
        </w:rPr>
        <w:t xml:space="preserve">broad range of </w:t>
      </w:r>
      <w:r w:rsidRPr="008E1DAB" w:rsidR="006D3A8E">
        <w:rPr>
          <w:rFonts w:ascii="Times New Roman" w:hAnsi="Times New Roman" w:cs="Times New Roman"/>
        </w:rPr>
        <w:t xml:space="preserve">stakeholders </w:t>
      </w:r>
      <w:r w:rsidRPr="008E1DAB" w:rsidR="00E12572">
        <w:rPr>
          <w:rFonts w:ascii="Times New Roman" w:hAnsi="Times New Roman" w:cs="Times New Roman"/>
        </w:rPr>
        <w:t xml:space="preserve">and </w:t>
      </w:r>
      <w:r w:rsidRPr="008E1DAB" w:rsidR="00735597">
        <w:rPr>
          <w:rFonts w:ascii="Times New Roman" w:hAnsi="Times New Roman" w:cs="Times New Roman"/>
        </w:rPr>
        <w:t xml:space="preserve">refuse </w:t>
      </w:r>
      <w:r w:rsidRPr="008E1DAB">
        <w:rPr>
          <w:rFonts w:ascii="Times New Roman" w:hAnsi="Times New Roman" w:cs="Times New Roman"/>
        </w:rPr>
        <w:t xml:space="preserve">to </w:t>
      </w:r>
      <w:r w:rsidRPr="008E1DAB" w:rsidR="00735597">
        <w:rPr>
          <w:rFonts w:ascii="Times New Roman" w:hAnsi="Times New Roman" w:cs="Times New Roman"/>
        </w:rPr>
        <w:t>let spam texts infest American consumers’ phones</w:t>
      </w:r>
      <w:r w:rsidRPr="008E1DAB">
        <w:rPr>
          <w:rFonts w:ascii="Times New Roman" w:hAnsi="Times New Roman" w:cs="Times New Roman"/>
        </w:rPr>
        <w:t xml:space="preserve">.  Instead, </w:t>
      </w:r>
      <w:r w:rsidRPr="008E1DAB" w:rsidR="00A51381">
        <w:rPr>
          <w:rFonts w:ascii="Times New Roman" w:hAnsi="Times New Roman" w:cs="Times New Roman"/>
        </w:rPr>
        <w:t xml:space="preserve">we classify </w:t>
      </w:r>
      <w:r w:rsidRPr="008E1DAB" w:rsidR="00B17847">
        <w:rPr>
          <w:rFonts w:ascii="Times New Roman" w:hAnsi="Times New Roman" w:cs="Times New Roman"/>
        </w:rPr>
        <w:t xml:space="preserve">SMS and MMS </w:t>
      </w:r>
      <w:r w:rsidRPr="008E1DAB" w:rsidR="00AD68A0">
        <w:rPr>
          <w:rFonts w:ascii="Times New Roman" w:hAnsi="Times New Roman" w:cs="Times New Roman"/>
        </w:rPr>
        <w:t xml:space="preserve">as information services </w:t>
      </w:r>
      <w:r w:rsidRPr="008E1DAB" w:rsidR="00A51381">
        <w:rPr>
          <w:rFonts w:ascii="Times New Roman" w:hAnsi="Times New Roman" w:cs="Times New Roman"/>
        </w:rPr>
        <w:t xml:space="preserve">and </w:t>
      </w:r>
      <w:r w:rsidRPr="008E1DAB" w:rsidR="00B17847">
        <w:rPr>
          <w:rFonts w:ascii="Times New Roman" w:hAnsi="Times New Roman" w:cs="Times New Roman"/>
        </w:rPr>
        <w:t xml:space="preserve">enable wireless providers to </w:t>
      </w:r>
      <w:r w:rsidRPr="008E1DAB" w:rsidR="00AD68A0">
        <w:rPr>
          <w:rFonts w:ascii="Times New Roman" w:hAnsi="Times New Roman" w:cs="Times New Roman"/>
        </w:rPr>
        <w:t xml:space="preserve">continue </w:t>
      </w:r>
      <w:r w:rsidRPr="008E1DAB" w:rsidR="00B17847">
        <w:rPr>
          <w:rFonts w:ascii="Times New Roman" w:hAnsi="Times New Roman" w:cs="Times New Roman"/>
        </w:rPr>
        <w:t xml:space="preserve">taking steps to </w:t>
      </w:r>
      <w:r w:rsidRPr="008E1DAB" w:rsidR="00A51381">
        <w:rPr>
          <w:rFonts w:ascii="Times New Roman" w:hAnsi="Times New Roman" w:cs="Times New Roman"/>
        </w:rPr>
        <w:t>limit spam</w:t>
      </w:r>
      <w:r w:rsidRPr="008E1DAB" w:rsidR="004B5AF4">
        <w:rPr>
          <w:rFonts w:ascii="Times New Roman" w:hAnsi="Times New Roman" w:cs="Times New Roman"/>
        </w:rPr>
        <w:t xml:space="preserve"> </w:t>
      </w:r>
      <w:r w:rsidRPr="008E1DAB" w:rsidR="008608FB">
        <w:rPr>
          <w:rFonts w:ascii="Times New Roman" w:hAnsi="Times New Roman" w:cs="Times New Roman"/>
        </w:rPr>
        <w:t xml:space="preserve">and </w:t>
      </w:r>
      <w:r w:rsidRPr="008E1DAB" w:rsidR="00A51381">
        <w:rPr>
          <w:rFonts w:ascii="Times New Roman" w:hAnsi="Times New Roman" w:cs="Times New Roman"/>
        </w:rPr>
        <w:t xml:space="preserve">ensure that text messaging remains </w:t>
      </w:r>
      <w:r w:rsidRPr="008E1DAB" w:rsidR="00B17847">
        <w:rPr>
          <w:rFonts w:ascii="Times New Roman" w:hAnsi="Times New Roman" w:cs="Times New Roman"/>
        </w:rPr>
        <w:t>a trusted form of communications for millions of Americans.</w:t>
      </w:r>
      <w:r w:rsidRPr="008E1DAB" w:rsidR="00876A50">
        <w:rPr>
          <w:rFonts w:ascii="Times New Roman" w:hAnsi="Times New Roman" w:cs="Times New Roman"/>
        </w:rPr>
        <w:t xml:space="preserve">  In short, we stand with American </w:t>
      </w:r>
      <w:r w:rsidRPr="008E1DAB" w:rsidR="000C2063">
        <w:rPr>
          <w:rFonts w:ascii="Times New Roman" w:hAnsi="Times New Roman" w:cs="Times New Roman"/>
        </w:rPr>
        <w:t xml:space="preserve">consumers, not </w:t>
      </w:r>
      <w:r w:rsidRPr="008E1DAB" w:rsidR="00876A50">
        <w:rPr>
          <w:rFonts w:ascii="Times New Roman" w:hAnsi="Times New Roman" w:cs="Times New Roman"/>
        </w:rPr>
        <w:t xml:space="preserve">those trying to bombard them with spam or scam robotexts.  </w:t>
      </w:r>
    </w:p>
    <w:p w:rsidR="008E1DAB" w:rsidP="008E1DAB">
      <w:pPr>
        <w:spacing w:after="0" w:line="240" w:lineRule="auto"/>
        <w:ind w:firstLine="720"/>
        <w:rPr>
          <w:rFonts w:ascii="Times New Roman" w:hAnsi="Times New Roman" w:cs="Times New Roman"/>
        </w:rPr>
      </w:pPr>
    </w:p>
    <w:p w:rsidR="00D34FA0"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Finally, it is unfortunate that one of my colleagues has suggested that those in favor of our action today—including Democratic state attorneys general, African-American elected officials, and consumer groups—are aiding and abetting, if not engaging in themselves, deception and “doublespeak.”  </w:t>
      </w:r>
      <w:r w:rsidRPr="008E1DAB">
        <w:rPr>
          <w:rFonts w:ascii="Times New Roman" w:hAnsi="Times New Roman" w:cs="Times New Roman"/>
        </w:rPr>
        <w:t>Actually, doublespeak</w:t>
      </w:r>
      <w:r w:rsidRPr="008E1DAB">
        <w:rPr>
          <w:rFonts w:ascii="Times New Roman" w:hAnsi="Times New Roman" w:cs="Times New Roman"/>
        </w:rPr>
        <w:t xml:space="preserve"> is demanding that companies offer robocall-blocking tools to consumers for free while—on the very same day—voting to block wireless messaging providers from continuing to use free </w:t>
      </w:r>
      <w:r w:rsidRPr="008E1DAB">
        <w:rPr>
          <w:rFonts w:ascii="Times New Roman" w:hAnsi="Times New Roman" w:cs="Times New Roman"/>
        </w:rPr>
        <w:t>robotext</w:t>
      </w:r>
      <w:r w:rsidRPr="008E1DAB">
        <w:rPr>
          <w:rFonts w:ascii="Times New Roman" w:hAnsi="Times New Roman" w:cs="Times New Roman"/>
        </w:rPr>
        <w:t>-blocking tools to protect consumers from unwanted text messages.</w:t>
      </w:r>
    </w:p>
    <w:p w:rsidR="008E1DAB" w:rsidP="008E1DAB">
      <w:pPr>
        <w:spacing w:after="0" w:line="240" w:lineRule="auto"/>
        <w:ind w:firstLine="720"/>
        <w:rPr>
          <w:rFonts w:ascii="Times New Roman" w:hAnsi="Times New Roman" w:cs="Times New Roman"/>
        </w:rPr>
      </w:pPr>
    </w:p>
    <w:p w:rsidR="00B17847" w:rsidRPr="008E1DAB" w:rsidP="008E1DAB">
      <w:pPr>
        <w:spacing w:after="0" w:line="240" w:lineRule="auto"/>
        <w:ind w:firstLine="720"/>
        <w:rPr>
          <w:rFonts w:ascii="Times New Roman" w:hAnsi="Times New Roman" w:cs="Times New Roman"/>
        </w:rPr>
      </w:pPr>
      <w:r w:rsidRPr="008E1DAB">
        <w:rPr>
          <w:rFonts w:ascii="Times New Roman" w:hAnsi="Times New Roman" w:cs="Times New Roman"/>
        </w:rPr>
        <w:t xml:space="preserve">Thank you to the Commission’s dedicated staff for their work on this Declaratory Ruling:  </w:t>
      </w:r>
      <w:r w:rsidRPr="008E1DAB" w:rsidR="00675B91">
        <w:rPr>
          <w:rFonts w:ascii="Times New Roman" w:hAnsi="Times New Roman" w:cs="Times New Roman"/>
        </w:rPr>
        <w:t>Robert Chen, Garnet Hanly, Eli Johnson, Betsy McIntyre, Darrel Pae, Jennifer Salhus, Becky Schwartz, Dana Shaffer, Don Stockdale, Cecilia Sulhoff, and Suzanne Tetreault of the Wireless Telecommunications Bureau; Malena Barzilai, David Horowitz, Tom Johnson, Doug Klein, Linda Oliver, Bill Richardson, and Anjali Singh of the Office of General Counsel; Melissa Kirkel, Rashann Duvall, Dan Kahn, Karen Sprung, and Ryan Palmer of the Wireline Competition Bureau; David Furth and Erica Olsen of the Public Safety and Homeland Security Bureau; Barbara Esbin, Dan Margolis, Karen Peltz Strauss, Suzy Rosen Singleton, and Mark Stone of the Consumer and Governmental Affairs Bureau; and Rosemary McEnery and Lisa Saks of the Enforcement Bureau.</w:t>
      </w:r>
    </w:p>
    <w:sectPr w:rsidSect="008E1DA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7CFC" w:rsidP="00F10407">
      <w:pPr>
        <w:spacing w:after="0" w:line="240" w:lineRule="auto"/>
      </w:pPr>
      <w:r>
        <w:separator/>
      </w:r>
    </w:p>
  </w:footnote>
  <w:footnote w:type="continuationSeparator" w:id="1">
    <w:p w:rsidR="00D77CFC" w:rsidP="00F10407">
      <w:pPr>
        <w:spacing w:after="0" w:line="240" w:lineRule="auto"/>
      </w:pPr>
      <w:r>
        <w:continuationSeparator/>
      </w:r>
    </w:p>
  </w:footnote>
  <w:footnote w:id="2">
    <w:p w:rsidR="00E30705" w:rsidRPr="0011023D" w:rsidP="0012607C">
      <w:pPr>
        <w:pStyle w:val="FootnoteText"/>
        <w:spacing w:after="120"/>
        <w:rPr>
          <w:rFonts w:ascii="Times New Roman" w:hAnsi="Times New Roman" w:cs="Times New Roman"/>
        </w:rPr>
      </w:pPr>
      <w:r w:rsidRPr="0011023D">
        <w:rPr>
          <w:rStyle w:val="FootnoteReference"/>
          <w:rFonts w:ascii="Times New Roman" w:hAnsi="Times New Roman" w:cs="Times New Roman"/>
        </w:rPr>
        <w:footnoteRef/>
      </w:r>
      <w:r w:rsidRPr="0011023D">
        <w:rPr>
          <w:rFonts w:ascii="Times New Roman" w:hAnsi="Times New Roman" w:cs="Times New Roman"/>
        </w:rPr>
        <w:t xml:space="preserve"> </w:t>
      </w:r>
      <w:r w:rsidRPr="0011023D">
        <w:rPr>
          <w:rFonts w:ascii="Times New Roman" w:hAnsi="Times New Roman" w:cs="Times New Roman"/>
          <w:i/>
        </w:rPr>
        <w:t>See</w:t>
      </w:r>
      <w:r w:rsidRPr="0011023D">
        <w:rPr>
          <w:rFonts w:ascii="Times New Roman" w:hAnsi="Times New Roman" w:cs="Times New Roman"/>
        </w:rPr>
        <w:t xml:space="preserve"> Reply Comments of Mobile Future, WT Docket No. 08-7, at 4 (filed Dec. 21, 2015)</w:t>
      </w:r>
      <w:r w:rsidR="00CC613E">
        <w:rPr>
          <w:rFonts w:ascii="Times New Roman" w:hAnsi="Times New Roman" w:cs="Times New Roman"/>
        </w:rPr>
        <w:t>,</w:t>
      </w:r>
      <w:r w:rsidR="00A6642E">
        <w:rPr>
          <w:rFonts w:ascii="Times New Roman" w:hAnsi="Times New Roman" w:cs="Times New Roman"/>
        </w:rPr>
        <w:t xml:space="preserve"> </w:t>
      </w:r>
      <w:r>
        <w:fldChar w:fldCharType="begin"/>
      </w:r>
      <w:r>
        <w:instrText xml:space="preserve"> HYPERLINK "https://ecfsapi.fcc.gov/file/60001389439.pdf" </w:instrText>
      </w:r>
      <w:r>
        <w:fldChar w:fldCharType="separate"/>
      </w:r>
      <w:r w:rsidRPr="005A76C0" w:rsidR="00A6642E">
        <w:rPr>
          <w:rStyle w:val="Hyperlink"/>
          <w:rFonts w:ascii="Times New Roman" w:hAnsi="Times New Roman" w:cs="Times New Roman"/>
        </w:rPr>
        <w:t>https://ecfsapi.fcc.gov/file/60001389439.pdf</w:t>
      </w:r>
      <w:r>
        <w:fldChar w:fldCharType="end"/>
      </w:r>
      <w:r w:rsidR="00A6642E">
        <w:rPr>
          <w:rFonts w:ascii="Times New Roman" w:hAnsi="Times New Roman" w:cs="Times New Roman"/>
        </w:rPr>
        <w:t>.</w:t>
      </w:r>
    </w:p>
  </w:footnote>
  <w:footnote w:id="3">
    <w:p w:rsidR="00FF602C" w:rsidRPr="0011023D" w:rsidP="0012607C">
      <w:pPr>
        <w:pStyle w:val="FootnoteText"/>
        <w:spacing w:after="120"/>
        <w:rPr>
          <w:rFonts w:ascii="Times New Roman" w:hAnsi="Times New Roman" w:cs="Times New Roman"/>
        </w:rPr>
      </w:pPr>
      <w:r w:rsidRPr="0011023D">
        <w:rPr>
          <w:rStyle w:val="FootnoteReference"/>
          <w:rFonts w:ascii="Times New Roman" w:hAnsi="Times New Roman" w:cs="Times New Roman"/>
        </w:rPr>
        <w:footnoteRef/>
      </w:r>
      <w:r w:rsidRPr="0011023D">
        <w:rPr>
          <w:rFonts w:ascii="Times New Roman" w:hAnsi="Times New Roman" w:cs="Times New Roman"/>
        </w:rPr>
        <w:t xml:space="preserve"> </w:t>
      </w:r>
      <w:r w:rsidRPr="0011023D">
        <w:rPr>
          <w:rFonts w:ascii="Times New Roman" w:hAnsi="Times New Roman" w:cs="Times New Roman"/>
          <w:i/>
        </w:rPr>
        <w:t>See</w:t>
      </w:r>
      <w:r w:rsidRPr="0011023D">
        <w:rPr>
          <w:rFonts w:ascii="Times New Roman" w:hAnsi="Times New Roman" w:cs="Times New Roman"/>
        </w:rPr>
        <w:t xml:space="preserve"> Letter from Lawrence G. </w:t>
      </w:r>
      <w:r w:rsidRPr="0011023D">
        <w:rPr>
          <w:rFonts w:ascii="Times New Roman" w:hAnsi="Times New Roman" w:cs="Times New Roman"/>
        </w:rPr>
        <w:t>Wasden</w:t>
      </w:r>
      <w:r w:rsidRPr="0011023D">
        <w:rPr>
          <w:rFonts w:ascii="Times New Roman" w:hAnsi="Times New Roman" w:cs="Times New Roman"/>
        </w:rPr>
        <w:t xml:space="preserve">, Office of the Attorney General, State of Idaho, </w:t>
      </w:r>
      <w:r w:rsidRPr="00FF602C">
        <w:rPr>
          <w:rFonts w:ascii="Times New Roman" w:hAnsi="Times New Roman" w:cs="Times New Roman"/>
          <w:i/>
        </w:rPr>
        <w:t>et al.</w:t>
      </w:r>
      <w:r w:rsidRPr="0011023D">
        <w:rPr>
          <w:rFonts w:ascii="Times New Roman" w:hAnsi="Times New Roman" w:cs="Times New Roman"/>
        </w:rPr>
        <w:t>, to Tom Wheeler, Chairman, FCC, WT Docket No. 08-7 (filed Dec. 21, 2015)</w:t>
      </w:r>
      <w:r w:rsidR="00CC613E">
        <w:rPr>
          <w:rFonts w:ascii="Times New Roman" w:hAnsi="Times New Roman" w:cs="Times New Roman"/>
        </w:rPr>
        <w:t>,</w:t>
      </w:r>
      <w:r w:rsidR="00A6642E">
        <w:rPr>
          <w:rFonts w:ascii="Times New Roman" w:hAnsi="Times New Roman" w:cs="Times New Roman"/>
        </w:rPr>
        <w:t xml:space="preserve"> </w:t>
      </w:r>
      <w:r>
        <w:fldChar w:fldCharType="begin"/>
      </w:r>
      <w:r>
        <w:instrText xml:space="preserve"> HYPERLINK "https://ecfsapi.fcc.gov/file/60001389522.pdf" </w:instrText>
      </w:r>
      <w:r>
        <w:fldChar w:fldCharType="separate"/>
      </w:r>
      <w:r w:rsidRPr="005A76C0" w:rsidR="00A6642E">
        <w:rPr>
          <w:rStyle w:val="Hyperlink"/>
          <w:rFonts w:ascii="Times New Roman" w:hAnsi="Times New Roman" w:cs="Times New Roman"/>
        </w:rPr>
        <w:t>https://ecfsapi.fcc.gov/file/60001389522.pdf</w:t>
      </w:r>
      <w:r>
        <w:fldChar w:fldCharType="end"/>
      </w:r>
      <w:r w:rsidR="00A6642E">
        <w:rPr>
          <w:rFonts w:ascii="Times New Roman" w:hAnsi="Times New Roman" w:cs="Times New Roman"/>
        </w:rPr>
        <w:t>.</w:t>
      </w:r>
    </w:p>
  </w:footnote>
  <w:footnote w:id="4">
    <w:p w:rsidR="00FF602C" w:rsidRPr="00FF602C" w:rsidP="0012607C">
      <w:pPr>
        <w:pStyle w:val="FootnoteText"/>
        <w:spacing w:after="120"/>
        <w:rPr>
          <w:rFonts w:ascii="Times New Roman" w:hAnsi="Times New Roman" w:cs="Times New Roman"/>
        </w:rPr>
      </w:pPr>
      <w:r w:rsidRPr="00FF602C">
        <w:rPr>
          <w:rStyle w:val="FootnoteReference"/>
          <w:rFonts w:ascii="Times New Roman" w:hAnsi="Times New Roman" w:cs="Times New Roman"/>
        </w:rPr>
        <w:footnoteRef/>
      </w:r>
      <w:r w:rsidRPr="00FF602C">
        <w:rPr>
          <w:rFonts w:ascii="Times New Roman" w:hAnsi="Times New Roman" w:cs="Times New Roman"/>
        </w:rPr>
        <w:t xml:space="preserve"> Letter from Rep. Karen Camper (TN), National President, NOBEL Women, to Ajit Pai, Chairman, FCC, WT Docket No. 08-7 (filed Dec. 5, 2018), </w:t>
      </w:r>
      <w:r>
        <w:fldChar w:fldCharType="begin"/>
      </w:r>
      <w:r>
        <w:instrText xml:space="preserve"> HYPERLINK "https://www.fcc.gov/ecfs/filing/1205217340127" </w:instrText>
      </w:r>
      <w:r>
        <w:fldChar w:fldCharType="separate"/>
      </w:r>
      <w:r w:rsidRPr="00FF602C">
        <w:rPr>
          <w:rFonts w:ascii="Times New Roman" w:hAnsi="Times New Roman" w:cs="Times New Roman"/>
          <w:color w:val="0563C1" w:themeColor="hyperlink"/>
          <w:u w:val="single"/>
        </w:rPr>
        <w:t>https://www.fcc.gov/ecfs/filing/1205217340127</w:t>
      </w:r>
      <w:r>
        <w:fldChar w:fldCharType="end"/>
      </w:r>
      <w:r w:rsidRPr="00FF602C">
        <w:rPr>
          <w:rFonts w:ascii="Times New Roman" w:hAnsi="Times New Roman" w:cs="Times New Roman"/>
        </w:rPr>
        <w:t>.</w:t>
      </w:r>
    </w:p>
  </w:footnote>
  <w:footnote w:id="5">
    <w:p w:rsidR="00FF602C" w:rsidRPr="00FF602C" w:rsidP="0012607C">
      <w:pPr>
        <w:pStyle w:val="FootnoteText"/>
        <w:spacing w:after="120"/>
        <w:rPr>
          <w:rFonts w:ascii="Times New Roman" w:hAnsi="Times New Roman" w:cs="Times New Roman"/>
        </w:rPr>
      </w:pPr>
      <w:r w:rsidRPr="00FF602C">
        <w:rPr>
          <w:rStyle w:val="FootnoteReference"/>
          <w:rFonts w:ascii="Times New Roman" w:hAnsi="Times New Roman" w:cs="Times New Roman"/>
        </w:rPr>
        <w:footnoteRef/>
      </w:r>
      <w:r w:rsidRPr="00FF602C">
        <w:rPr>
          <w:rFonts w:ascii="Times New Roman" w:hAnsi="Times New Roman" w:cs="Times New Roman"/>
        </w:rPr>
        <w:t xml:space="preserve"> Letter from Dr. Helen Holton, Executive Director, National Organization of Black County Officials, Inc., to Ajit Pai, Chairman, FCC, WT Docket No. 08-7 (filed Dec. 3, 2018), </w:t>
      </w:r>
      <w:r>
        <w:fldChar w:fldCharType="begin"/>
      </w:r>
      <w:r>
        <w:instrText xml:space="preserve"> HYPERLINK "https://ecfsapi.fcc.gov/file/120386224263/NOBCO%20FCC%20Robo-Text%20appeal%20(12.03.18).pdf" </w:instrText>
      </w:r>
      <w:r>
        <w:fldChar w:fldCharType="separate"/>
      </w:r>
      <w:r w:rsidRPr="00FF602C">
        <w:rPr>
          <w:rFonts w:ascii="Times New Roman" w:hAnsi="Times New Roman" w:cs="Times New Roman"/>
          <w:color w:val="0563C1" w:themeColor="hyperlink"/>
          <w:u w:val="single"/>
        </w:rPr>
        <w:t>https://ecfsapi.fcc.gov/file/120386224263/NOBCO%20FCC%20Robo-Text%20appeal%20(12.03.18).pdf</w:t>
      </w:r>
      <w:r>
        <w:fldChar w:fldCharType="end"/>
      </w:r>
      <w:r w:rsidRPr="00FF602C">
        <w:rPr>
          <w:rFonts w:ascii="Times New Roman" w:hAnsi="Times New Roman" w:cs="Times New Roman"/>
        </w:rPr>
        <w:t>.</w:t>
      </w:r>
    </w:p>
  </w:footnote>
  <w:footnote w:id="6">
    <w:p w:rsidR="00FF602C" w:rsidRPr="00FF602C" w:rsidP="0012607C">
      <w:pPr>
        <w:pStyle w:val="FootnoteText"/>
        <w:spacing w:after="120"/>
        <w:rPr>
          <w:rFonts w:ascii="Times New Roman" w:hAnsi="Times New Roman" w:cs="Times New Roman"/>
        </w:rPr>
      </w:pPr>
      <w:r w:rsidRPr="00FF602C">
        <w:rPr>
          <w:rStyle w:val="FootnoteReference"/>
          <w:rFonts w:ascii="Times New Roman" w:hAnsi="Times New Roman" w:cs="Times New Roman"/>
        </w:rPr>
        <w:footnoteRef/>
      </w:r>
      <w:r w:rsidRPr="00FF602C">
        <w:rPr>
          <w:rFonts w:ascii="Times New Roman" w:hAnsi="Times New Roman" w:cs="Times New Roman"/>
        </w:rPr>
        <w:t xml:space="preserve"> Letter from Trey </w:t>
      </w:r>
      <w:r w:rsidRPr="00FF602C">
        <w:rPr>
          <w:rFonts w:ascii="Times New Roman" w:hAnsi="Times New Roman" w:cs="Times New Roman"/>
        </w:rPr>
        <w:t>Forgety</w:t>
      </w:r>
      <w:r w:rsidRPr="00FF602C">
        <w:rPr>
          <w:rFonts w:ascii="Times New Roman" w:hAnsi="Times New Roman" w:cs="Times New Roman"/>
        </w:rPr>
        <w:t xml:space="preserve"> III, Director of Government Affai</w:t>
      </w:r>
      <w:r>
        <w:rPr>
          <w:rFonts w:ascii="Times New Roman" w:hAnsi="Times New Roman" w:cs="Times New Roman"/>
        </w:rPr>
        <w:t xml:space="preserve">rs, NENA: </w:t>
      </w:r>
      <w:r w:rsidRPr="00FF602C">
        <w:rPr>
          <w:rFonts w:ascii="Times New Roman" w:hAnsi="Times New Roman" w:cs="Times New Roman"/>
        </w:rPr>
        <w:t xml:space="preserve">The 9-1-1 Association, to Marlene H. Dortch, Secretary, FCC, WT Docket No. 08-7 (filed Dec. 21, 2015), </w:t>
      </w:r>
      <w:r>
        <w:fldChar w:fldCharType="begin"/>
      </w:r>
      <w:r>
        <w:instrText xml:space="preserve"> HYPERLINK "https://ecfsapi.fcc.gov/file/60001389375.pdf" </w:instrText>
      </w:r>
      <w:r>
        <w:fldChar w:fldCharType="separate"/>
      </w:r>
      <w:r w:rsidRPr="00FF602C">
        <w:rPr>
          <w:rFonts w:ascii="Times New Roman" w:hAnsi="Times New Roman" w:cs="Times New Roman"/>
          <w:color w:val="0563C1" w:themeColor="hyperlink"/>
          <w:u w:val="single"/>
        </w:rPr>
        <w:t>https://ecfsapi.fcc.gov/file/60001389375.pdf</w:t>
      </w:r>
      <w:r>
        <w:fldChar w:fldCharType="end"/>
      </w:r>
      <w:r w:rsidRPr="00FF602C">
        <w:rPr>
          <w:rFonts w:ascii="Times New Roman" w:hAnsi="Times New Roman" w:cs="Times New Roman"/>
        </w:rPr>
        <w:t>.</w:t>
      </w:r>
    </w:p>
  </w:footnote>
  <w:footnote w:id="7">
    <w:p w:rsidR="0012607C"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Letter from Ricardo Byrd, Executive Director, National Association of Neighborhoods, to Tom Wheeler, Chairman, FCC, WT Docket No. 08-7 (filed Dec. 21, 2015), </w:t>
      </w:r>
      <w:r>
        <w:fldChar w:fldCharType="begin"/>
      </w:r>
      <w:r>
        <w:instrText xml:space="preserve"> HYPERLINK "https://ecfsapi.fcc.gov/file/60001389354.pdf" </w:instrText>
      </w:r>
      <w:r>
        <w:fldChar w:fldCharType="separate"/>
      </w:r>
      <w:r w:rsidRPr="0012607C">
        <w:rPr>
          <w:rFonts w:ascii="Times New Roman" w:hAnsi="Times New Roman" w:cs="Times New Roman"/>
          <w:color w:val="0563C1" w:themeColor="hyperlink"/>
          <w:u w:val="single"/>
        </w:rPr>
        <w:t>https://ecfsapi.fcc.gov/file/60001389354.pdf</w:t>
      </w:r>
      <w:r>
        <w:fldChar w:fldCharType="end"/>
      </w:r>
      <w:r w:rsidRPr="0012607C">
        <w:rPr>
          <w:rFonts w:ascii="Times New Roman" w:hAnsi="Times New Roman" w:cs="Times New Roman"/>
        </w:rPr>
        <w:t>.</w:t>
      </w:r>
    </w:p>
  </w:footnote>
  <w:footnote w:id="8">
    <w:p w:rsidR="0012607C"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Letter from Senator Catherine E. Pugh, President, National Black Caucus of State Legislators, to Tom Wheeler, Chairman, FCC, WT Docket No. 08-7 (filed Nov. 30, 2015), </w:t>
      </w:r>
      <w:r>
        <w:fldChar w:fldCharType="begin"/>
      </w:r>
      <w:r>
        <w:instrText xml:space="preserve"> HYPERLINK "https://ecfsapi.fcc.gov/file/60001387871.pdf" </w:instrText>
      </w:r>
      <w:r>
        <w:fldChar w:fldCharType="separate"/>
      </w:r>
      <w:r w:rsidRPr="0012607C">
        <w:rPr>
          <w:rFonts w:ascii="Times New Roman" w:hAnsi="Times New Roman" w:cs="Times New Roman"/>
          <w:color w:val="0563C1" w:themeColor="hyperlink"/>
          <w:u w:val="single"/>
        </w:rPr>
        <w:t>https://ecfsapi.fcc.gov/file/60001387871.pdf</w:t>
      </w:r>
      <w:r>
        <w:fldChar w:fldCharType="end"/>
      </w:r>
      <w:r w:rsidRPr="0012607C">
        <w:rPr>
          <w:rFonts w:ascii="Times New Roman" w:hAnsi="Times New Roman" w:cs="Times New Roman"/>
        </w:rPr>
        <w:t>.</w:t>
      </w:r>
    </w:p>
  </w:footnote>
  <w:footnote w:id="9">
    <w:p w:rsidR="0012607C"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Daniel Lyons, American Enterprise Institute, “The Future of Text Messaging and the Federal Communications Commission: Why Consumers Should Care,” (Dec. 5, 2018), </w:t>
      </w:r>
      <w:r>
        <w:fldChar w:fldCharType="begin"/>
      </w:r>
      <w:r>
        <w:instrText xml:space="preserve"> HYPERLINK "https://www.aei.org/publication/the-future-of-text-messaging-and-the-federal-communications-commission-why-consumers-should-care/" </w:instrText>
      </w:r>
      <w:r>
        <w:fldChar w:fldCharType="separate"/>
      </w:r>
      <w:r w:rsidRPr="0012607C">
        <w:rPr>
          <w:rFonts w:ascii="Times New Roman" w:hAnsi="Times New Roman" w:cs="Times New Roman"/>
          <w:color w:val="0563C1" w:themeColor="hyperlink"/>
          <w:u w:val="single"/>
        </w:rPr>
        <w:t>https://www.aei.org/publication/the-future-of-text-messaging-and-the-federal-communications-commission-why-consumers-should-care/</w:t>
      </w:r>
      <w:r>
        <w:fldChar w:fldCharType="end"/>
      </w:r>
      <w:r w:rsidRPr="0012607C">
        <w:rPr>
          <w:rFonts w:ascii="Times New Roman" w:hAnsi="Times New Roman" w:cs="Times New Roman"/>
        </w:rPr>
        <w:t>.</w:t>
      </w:r>
    </w:p>
  </w:footnote>
  <w:footnote w:id="10">
    <w:p w:rsidR="00A6642E" w:rsidRPr="0012607C" w:rsidP="0012607C">
      <w:pPr>
        <w:pStyle w:val="FootnoteText"/>
        <w:spacing w:after="120"/>
        <w:rPr>
          <w:rFonts w:ascii="Times New Roman" w:hAnsi="Times New Roman" w:cs="Times New Roman"/>
        </w:rPr>
      </w:pPr>
      <w:r w:rsidRPr="0012607C">
        <w:rPr>
          <w:rStyle w:val="FootnoteReference"/>
          <w:rFonts w:ascii="Times New Roman" w:hAnsi="Times New Roman" w:cs="Times New Roman"/>
        </w:rPr>
        <w:footnoteRef/>
      </w:r>
      <w:r w:rsidRPr="0012607C">
        <w:rPr>
          <w:rFonts w:ascii="Times New Roman" w:hAnsi="Times New Roman" w:cs="Times New Roman"/>
        </w:rPr>
        <w:t xml:space="preserve"> Deborah Collier, Citizens Against Government Waste, “FCC Taking Steps to Protect Consumers from </w:t>
      </w:r>
      <w:r w:rsidRPr="0012607C">
        <w:rPr>
          <w:rFonts w:ascii="Times New Roman" w:hAnsi="Times New Roman" w:cs="Times New Roman"/>
        </w:rPr>
        <w:t>Robotexts</w:t>
      </w:r>
      <w:r w:rsidRPr="0012607C">
        <w:rPr>
          <w:rFonts w:ascii="Times New Roman" w:hAnsi="Times New Roman" w:cs="Times New Roman"/>
        </w:rPr>
        <w:t xml:space="preserve">,” (Dec. 6, 2018), </w:t>
      </w:r>
      <w:r>
        <w:fldChar w:fldCharType="begin"/>
      </w:r>
      <w:r>
        <w:instrText xml:space="preserve"> HYPERLINK "https://www.cagw.org/thewastewatcher/fcc-taking-steps-protect-consumers-robotexts" </w:instrText>
      </w:r>
      <w:r>
        <w:fldChar w:fldCharType="separate"/>
      </w:r>
      <w:r w:rsidRPr="005A76C0">
        <w:rPr>
          <w:rStyle w:val="Hyperlink"/>
          <w:rFonts w:ascii="Times New Roman" w:hAnsi="Times New Roman" w:cs="Times New Roman"/>
        </w:rPr>
        <w:t>https://www.cagw.org/thewastewatcher/fcc-taking-steps-protect-consumers-robotexts</w:t>
      </w:r>
      <w:r>
        <w:fldChar w:fldCharType="end"/>
      </w:r>
      <w:r>
        <w:rPr>
          <w:rFonts w:ascii="Times New Roman" w:hAnsi="Times New Roman" w:cs="Times New Roman"/>
        </w:rPr>
        <w:t>.</w:t>
      </w:r>
    </w:p>
  </w:footnote>
  <w:footnote w:id="11">
    <w:p w:rsidR="0011023D" w:rsidRPr="004B0836" w:rsidP="00993FD2">
      <w:pPr>
        <w:pStyle w:val="FootnoteText"/>
        <w:spacing w:after="120"/>
        <w:rPr>
          <w:rFonts w:ascii="Times New Roman" w:hAnsi="Times New Roman" w:cs="Times New Roman"/>
        </w:rPr>
      </w:pPr>
      <w:r w:rsidRPr="004B0836">
        <w:rPr>
          <w:rStyle w:val="FootnoteReference"/>
          <w:rFonts w:ascii="Times New Roman" w:hAnsi="Times New Roman" w:cs="Times New Roman"/>
        </w:rPr>
        <w:footnoteRef/>
      </w:r>
      <w:r w:rsidRPr="004B0836">
        <w:rPr>
          <w:rFonts w:ascii="Times New Roman" w:hAnsi="Times New Roman" w:cs="Times New Roman"/>
        </w:rPr>
        <w:t xml:space="preserve"> </w:t>
      </w:r>
      <w:r w:rsidR="00CC613E">
        <w:rPr>
          <w:rFonts w:ascii="Times New Roman" w:hAnsi="Times New Roman" w:cs="Times New Roman"/>
        </w:rPr>
        <w:t xml:space="preserve">Letter from Rebecca Murphy Thompson, Head, Communications Policy, Twilio Inc., to Marlene H. Dortch, Secretary, FCC, WT Docket No. 08-7, at 1 (filed Dec. 6, 2018), </w:t>
      </w:r>
      <w:r>
        <w:fldChar w:fldCharType="begin"/>
      </w:r>
      <w:r>
        <w:instrText xml:space="preserve"> HYPERLINK "https://ecfsapi.fcc.gov/file/1206212915792/2018-12-06%20Twilio%20Ex%20Parte%20(WT%2008-7)%20.pdf" </w:instrText>
      </w:r>
      <w:r>
        <w:fldChar w:fldCharType="separate"/>
      </w:r>
      <w:r w:rsidRPr="004B0836">
        <w:rPr>
          <w:rStyle w:val="Hyperlink"/>
          <w:rFonts w:ascii="Times New Roman" w:hAnsi="Times New Roman" w:cs="Times New Roman"/>
        </w:rPr>
        <w:t>https://ecfsapi.fcc.gov/file/1206212915792/2018-12-06%20Twilio%20Ex%20Parte%20(WT%2008-7)%20.pdf</w:t>
      </w:r>
      <w:r>
        <w:fldChar w:fldCharType="end"/>
      </w:r>
      <w:r w:rsidRPr="004B0836">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E16"/>
    <w:rPr>
      <w:sz w:val="16"/>
      <w:szCs w:val="16"/>
    </w:rPr>
  </w:style>
  <w:style w:type="paragraph" w:styleId="CommentText">
    <w:name w:val="annotation text"/>
    <w:basedOn w:val="Normal"/>
    <w:link w:val="CommentTextChar"/>
    <w:uiPriority w:val="99"/>
    <w:semiHidden/>
    <w:unhideWhenUsed/>
    <w:rsid w:val="00070E16"/>
    <w:pPr>
      <w:spacing w:line="240" w:lineRule="auto"/>
    </w:pPr>
    <w:rPr>
      <w:sz w:val="20"/>
      <w:szCs w:val="20"/>
    </w:rPr>
  </w:style>
  <w:style w:type="character" w:customStyle="1" w:styleId="CommentTextChar">
    <w:name w:val="Comment Text Char"/>
    <w:basedOn w:val="DefaultParagraphFont"/>
    <w:link w:val="CommentText"/>
    <w:uiPriority w:val="99"/>
    <w:semiHidden/>
    <w:rsid w:val="00070E16"/>
    <w:rPr>
      <w:sz w:val="20"/>
      <w:szCs w:val="20"/>
    </w:rPr>
  </w:style>
  <w:style w:type="paragraph" w:styleId="CommentSubject">
    <w:name w:val="annotation subject"/>
    <w:basedOn w:val="CommentText"/>
    <w:next w:val="CommentText"/>
    <w:link w:val="CommentSubjectChar"/>
    <w:uiPriority w:val="99"/>
    <w:semiHidden/>
    <w:unhideWhenUsed/>
    <w:rsid w:val="00070E16"/>
    <w:rPr>
      <w:b/>
      <w:bCs/>
    </w:rPr>
  </w:style>
  <w:style w:type="character" w:customStyle="1" w:styleId="CommentSubjectChar">
    <w:name w:val="Comment Subject Char"/>
    <w:basedOn w:val="CommentTextChar"/>
    <w:link w:val="CommentSubject"/>
    <w:uiPriority w:val="99"/>
    <w:semiHidden/>
    <w:rsid w:val="00070E16"/>
    <w:rPr>
      <w:b/>
      <w:bCs/>
      <w:sz w:val="20"/>
      <w:szCs w:val="20"/>
    </w:rPr>
  </w:style>
  <w:style w:type="paragraph" w:styleId="BalloonText">
    <w:name w:val="Balloon Text"/>
    <w:basedOn w:val="Normal"/>
    <w:link w:val="BalloonTextChar"/>
    <w:uiPriority w:val="99"/>
    <w:semiHidden/>
    <w:unhideWhenUsed/>
    <w:rsid w:val="00070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16"/>
    <w:rPr>
      <w:rFonts w:ascii="Segoe UI" w:hAnsi="Segoe UI" w:cs="Segoe UI"/>
      <w:sz w:val="18"/>
      <w:szCs w:val="18"/>
    </w:rPr>
  </w:style>
  <w:style w:type="paragraph" w:styleId="FootnoteText">
    <w:name w:val="footnote text"/>
    <w:basedOn w:val="Normal"/>
    <w:link w:val="FootnoteTextChar"/>
    <w:uiPriority w:val="99"/>
    <w:semiHidden/>
    <w:unhideWhenUsed/>
    <w:rsid w:val="00F10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407"/>
    <w:rPr>
      <w:sz w:val="20"/>
      <w:szCs w:val="20"/>
    </w:rPr>
  </w:style>
  <w:style w:type="character" w:styleId="FootnoteReference">
    <w:name w:val="footnote reference"/>
    <w:basedOn w:val="DefaultParagraphFont"/>
    <w:uiPriority w:val="99"/>
    <w:semiHidden/>
    <w:unhideWhenUsed/>
    <w:rsid w:val="00F10407"/>
    <w:rPr>
      <w:vertAlign w:val="superscript"/>
    </w:rPr>
  </w:style>
  <w:style w:type="character" w:styleId="Hyperlink">
    <w:name w:val="Hyperlink"/>
    <w:basedOn w:val="DefaultParagraphFont"/>
    <w:uiPriority w:val="99"/>
    <w:unhideWhenUsed/>
    <w:rsid w:val="00567A33"/>
    <w:rPr>
      <w:color w:val="0563C1"/>
      <w:u w:val="single"/>
    </w:rPr>
  </w:style>
  <w:style w:type="character" w:styleId="FollowedHyperlink">
    <w:name w:val="FollowedHyperlink"/>
    <w:basedOn w:val="DefaultParagraphFont"/>
    <w:uiPriority w:val="99"/>
    <w:semiHidden/>
    <w:unhideWhenUsed/>
    <w:rsid w:val="00B543D4"/>
    <w:rPr>
      <w:color w:val="954F72" w:themeColor="followedHyperlink"/>
      <w:u w:val="single"/>
    </w:rPr>
  </w:style>
  <w:style w:type="character" w:customStyle="1" w:styleId="UnresolvedMention1">
    <w:name w:val="Unresolved Mention1"/>
    <w:basedOn w:val="DefaultParagraphFont"/>
    <w:uiPriority w:val="99"/>
    <w:semiHidden/>
    <w:unhideWhenUsed/>
    <w:rsid w:val="002F319E"/>
    <w:rPr>
      <w:color w:val="808080"/>
      <w:shd w:val="clear" w:color="auto" w:fill="E6E6E6"/>
    </w:rPr>
  </w:style>
  <w:style w:type="paragraph" w:styleId="NormalWeb">
    <w:name w:val="Normal (Web)"/>
    <w:basedOn w:val="Normal"/>
    <w:uiPriority w:val="99"/>
    <w:rsid w:val="00A07698"/>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1023D"/>
    <w:rPr>
      <w:color w:val="808080"/>
      <w:shd w:val="clear" w:color="auto" w:fill="E6E6E6"/>
    </w:rPr>
  </w:style>
  <w:style w:type="paragraph" w:styleId="Revision">
    <w:name w:val="Revision"/>
    <w:hidden/>
    <w:uiPriority w:val="99"/>
    <w:semiHidden/>
    <w:rsid w:val="00DA214A"/>
    <w:pPr>
      <w:spacing w:after="0" w:line="240" w:lineRule="auto"/>
    </w:pPr>
  </w:style>
  <w:style w:type="character" w:customStyle="1" w:styleId="UnresolvedMention3">
    <w:name w:val="Unresolved Mention3"/>
    <w:basedOn w:val="DefaultParagraphFont"/>
    <w:uiPriority w:val="99"/>
    <w:semiHidden/>
    <w:unhideWhenUsed/>
    <w:rsid w:val="00FF602C"/>
    <w:rPr>
      <w:color w:val="808080"/>
      <w:shd w:val="clear" w:color="auto" w:fill="E6E6E6"/>
    </w:rPr>
  </w:style>
  <w:style w:type="paragraph" w:styleId="Header">
    <w:name w:val="header"/>
    <w:basedOn w:val="Normal"/>
    <w:link w:val="HeaderChar"/>
    <w:uiPriority w:val="99"/>
    <w:unhideWhenUsed/>
    <w:rsid w:val="00CA4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709"/>
  </w:style>
  <w:style w:type="paragraph" w:styleId="Footer">
    <w:name w:val="footer"/>
    <w:basedOn w:val="Normal"/>
    <w:link w:val="FooterChar"/>
    <w:uiPriority w:val="99"/>
    <w:unhideWhenUsed/>
    <w:rsid w:val="00CA4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709"/>
  </w:style>
  <w:style w:type="character" w:customStyle="1" w:styleId="UnresolvedMention">
    <w:name w:val="Unresolved Mention"/>
    <w:basedOn w:val="DefaultParagraphFont"/>
    <w:uiPriority w:val="99"/>
    <w:semiHidden/>
    <w:unhideWhenUsed/>
    <w:rsid w:val="00A66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